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svg" ContentType="image/svg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14:paraId="48668C47" w14:textId="501F5328" w:rsidR="00204A23" w:rsidRPr="00204A23" w:rsidRDefault="00BC5B9A" w:rsidP="00204A23">
      <w:pPr>
        <w:spacing w:line="240" w:lineRule="auto"/>
        <w:rPr>
          <w:b/>
          <w:i/>
          <w:color w:val="7F7F7F" w:themeColor="text1" w:themeTint="80"/>
          <w:sz w:val="40"/>
        </w:rPr>
      </w:pPr>
      <w:r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53115" behindDoc="0" locked="0" layoutInCell="1" allowOverlap="1" wp14:anchorId="5802684E" wp14:editId="1165187A">
                <wp:simplePos x="0" y="0"/>
                <wp:positionH relativeFrom="column">
                  <wp:posOffset>-547370</wp:posOffset>
                </wp:positionH>
                <wp:positionV relativeFrom="paragraph">
                  <wp:posOffset>1076325</wp:posOffset>
                </wp:positionV>
                <wp:extent cx="6829425" cy="4953000"/>
                <wp:effectExtent l="0" t="0" r="9525" b="0"/>
                <wp:wrapNone/>
                <wp:docPr id="35" name="Textové po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29425" cy="4953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84123B" w14:textId="77777777" w:rsidR="00E16FEE" w:rsidRDefault="00E16FEE" w:rsidP="002F7156">
                            <w:pPr>
                              <w:jc w:val="both"/>
                              <w:rPr>
                                <w:bCs/>
                              </w:rPr>
                            </w:pPr>
                          </w:p>
                          <w:p w14:paraId="3FDC3964" w14:textId="77777777" w:rsidR="00E16FEE" w:rsidRDefault="00E16FEE" w:rsidP="002F7156">
                            <w:pPr>
                              <w:jc w:val="both"/>
                              <w:rPr>
                                <w:bCs/>
                              </w:rPr>
                            </w:pPr>
                          </w:p>
                          <w:p w14:paraId="5D5489B9" w14:textId="5DF3CAF5" w:rsidR="00E16FEE" w:rsidRDefault="00E16FEE" w:rsidP="002F7156">
                            <w:pPr>
                              <w:jc w:val="both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Pandémia ochorenia COVID-19, ktorá v roku 2020 zasiahla Slovensko mala dopad aj na implementáciu Operačného programu Integrovaná infraštruktúra (OPII). S cieľom eliminovať dosahy pandémie COVID-19 na obyvateľov a podnikateľské subjekty boli v dvoch fázach v rámci OPII vykonané nasledovné opatrenia:</w:t>
                            </w:r>
                          </w:p>
                          <w:p w14:paraId="6CBDF709" w14:textId="0FA85E90" w:rsidR="00E16FEE" w:rsidRPr="001C5F4C" w:rsidRDefault="00E16FEE" w:rsidP="001C5F4C">
                            <w:pPr>
                              <w:spacing w:before="120"/>
                              <w:jc w:val="both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I</w:t>
                            </w:r>
                            <w:r w:rsidRPr="001C5F4C">
                              <w:rPr>
                                <w:b/>
                                <w:bCs/>
                              </w:rPr>
                              <w:t>. fáza opatrení (revízia 8.0)</w:t>
                            </w:r>
                          </w:p>
                          <w:p w14:paraId="6A32C12C" w14:textId="0AECA99A" w:rsidR="00E16FEE" w:rsidRDefault="00E16FEE" w:rsidP="002F7156">
                            <w:pPr>
                              <w:jc w:val="both"/>
                              <w:rPr>
                                <w:bCs/>
                              </w:rPr>
                            </w:pPr>
                            <w:r w:rsidRPr="001C5F4C">
                              <w:rPr>
                                <w:bCs/>
                              </w:rPr>
                              <w:t xml:space="preserve">V nadväznosti na vykonanú analýzu dostupných prostriedkov v rámci OPII na zabezpečenie výdavkov súvisiacich s pandémiou COVID-19, najmä na podporu udržania zamestnanosti, podporu </w:t>
                            </w:r>
                            <w:proofErr w:type="spellStart"/>
                            <w:r w:rsidRPr="001C5F4C">
                              <w:rPr>
                                <w:bCs/>
                              </w:rPr>
                              <w:t>mikro</w:t>
                            </w:r>
                            <w:proofErr w:type="spellEnd"/>
                            <w:r w:rsidRPr="001C5F4C">
                              <w:rPr>
                                <w:bCs/>
                              </w:rPr>
                              <w:t>, malých a stredných podnikov a podporu zdravotnej starostlivosti, boli vo finančnom rámci OPII vykonané nasledujúce úpravy:</w:t>
                            </w:r>
                          </w:p>
                          <w:p w14:paraId="5BA7E968" w14:textId="037DF485" w:rsidR="00E16FEE" w:rsidRDefault="00E16FEE" w:rsidP="008C6B63">
                            <w:pPr>
                              <w:pStyle w:val="Odsekzoznamu"/>
                              <w:numPr>
                                <w:ilvl w:val="0"/>
                                <w:numId w:val="12"/>
                              </w:numPr>
                              <w:spacing w:before="120"/>
                              <w:ind w:left="714" w:hanging="357"/>
                              <w:jc w:val="both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Presun 210 mil. eur do Operačného programu Ľudské zdroje v prospech PO3 – Zamestnanosť</w:t>
                            </w:r>
                          </w:p>
                          <w:p w14:paraId="3299E6BC" w14:textId="2F8FD6AC" w:rsidR="00E16FEE" w:rsidRDefault="00E16FEE" w:rsidP="000F01CA">
                            <w:pPr>
                              <w:pStyle w:val="Odsekzoznamu"/>
                              <w:numPr>
                                <w:ilvl w:val="0"/>
                                <w:numId w:val="14"/>
                              </w:numPr>
                              <w:spacing w:before="120"/>
                              <w:jc w:val="both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80 mil. eur z dopravnej časti</w:t>
                            </w:r>
                          </w:p>
                          <w:p w14:paraId="24F1E2A8" w14:textId="66E28D04" w:rsidR="00E16FEE" w:rsidRDefault="00E16FEE" w:rsidP="000F01CA">
                            <w:pPr>
                              <w:pStyle w:val="Odsekzoznamu"/>
                              <w:numPr>
                                <w:ilvl w:val="0"/>
                                <w:numId w:val="14"/>
                              </w:numPr>
                              <w:spacing w:before="120"/>
                              <w:jc w:val="both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60 mil. eur z informatizácie</w:t>
                            </w:r>
                          </w:p>
                          <w:p w14:paraId="413C64C9" w14:textId="09E74149" w:rsidR="00E16FEE" w:rsidRDefault="00E16FEE" w:rsidP="000F01CA">
                            <w:pPr>
                              <w:pStyle w:val="Odsekzoznamu"/>
                              <w:numPr>
                                <w:ilvl w:val="0"/>
                                <w:numId w:val="14"/>
                              </w:numPr>
                              <w:spacing w:before="120"/>
                              <w:jc w:val="both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70 mil. eur z výskumnej časti</w:t>
                            </w:r>
                          </w:p>
                          <w:p w14:paraId="07C0523C" w14:textId="77777777" w:rsidR="00E16FEE" w:rsidRDefault="00E16FEE" w:rsidP="00A74D6A">
                            <w:pPr>
                              <w:pStyle w:val="Odsekzoznamu"/>
                              <w:spacing w:before="120"/>
                              <w:ind w:left="1074"/>
                              <w:jc w:val="both"/>
                              <w:rPr>
                                <w:bCs/>
                              </w:rPr>
                            </w:pPr>
                          </w:p>
                          <w:p w14:paraId="565B91CD" w14:textId="4246C45E" w:rsidR="00E16FEE" w:rsidRPr="00A74D6A" w:rsidRDefault="00E16FEE" w:rsidP="00A74D6A">
                            <w:pPr>
                              <w:pStyle w:val="Odsekzoznamu"/>
                              <w:numPr>
                                <w:ilvl w:val="0"/>
                                <w:numId w:val="12"/>
                              </w:numPr>
                              <w:spacing w:before="120"/>
                              <w:jc w:val="both"/>
                              <w:rPr>
                                <w:bCs/>
                              </w:rPr>
                            </w:pPr>
                            <w:r w:rsidRPr="00A74D6A">
                              <w:rPr>
                                <w:bCs/>
                              </w:rPr>
                              <w:t xml:space="preserve">Presun 90 mil. eur z Operačného programu Kvalita životného prostredia v prospech PO11 a PO12 na podporu MSP čeliacich finančným ťažkostiam v dôsledku výnimočných a nepredvídateľných udalostí. Aktivity na podporu MSP boli realizované formou schém pomoci a finančných nástrojov (SIH </w:t>
                            </w:r>
                            <w:proofErr w:type="spellStart"/>
                            <w:r w:rsidRPr="00A74D6A">
                              <w:rPr>
                                <w:bCs/>
                              </w:rPr>
                              <w:t>antikorona</w:t>
                            </w:r>
                            <w:proofErr w:type="spellEnd"/>
                            <w:r w:rsidRPr="00A74D6A">
                              <w:rPr>
                                <w:bCs/>
                              </w:rPr>
                              <w:t xml:space="preserve"> záruka 1 a 2, SIH </w:t>
                            </w:r>
                            <w:proofErr w:type="spellStart"/>
                            <w:r w:rsidRPr="00A74D6A">
                              <w:rPr>
                                <w:bCs/>
                              </w:rPr>
                              <w:t>antikorona</w:t>
                            </w:r>
                            <w:proofErr w:type="spellEnd"/>
                            <w:r w:rsidRPr="00A74D6A">
                              <w:rPr>
                                <w:bCs/>
                              </w:rPr>
                              <w:t xml:space="preserve"> kapitál)</w:t>
                            </w:r>
                            <w:r>
                              <w:rPr>
                                <w:bCs/>
                              </w:rPr>
                              <w:t>. Na podporu týchto opatrení bol vykonaný taktiež vnútorný presun 240,3 mil. eur v rámci výskumno-inovačnej časti OPII v prospech PO11 a PO12.</w:t>
                            </w:r>
                          </w:p>
                          <w:p w14:paraId="6A48BB09" w14:textId="0B86F2B4" w:rsidR="00E16FEE" w:rsidRDefault="00E16FEE" w:rsidP="00682BBE">
                            <w:pPr>
                              <w:jc w:val="both"/>
                              <w:rPr>
                                <w:bCs/>
                              </w:rPr>
                            </w:pPr>
                          </w:p>
                          <w:p w14:paraId="42A86BF9" w14:textId="467EBE8A" w:rsidR="00E16FEE" w:rsidRDefault="00E16FEE" w:rsidP="00682BBE">
                            <w:pPr>
                              <w:jc w:val="both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II</w:t>
                            </w:r>
                            <w:r w:rsidRPr="00B46F35">
                              <w:rPr>
                                <w:b/>
                                <w:bCs/>
                              </w:rPr>
                              <w:t>. fáza opatrení (revízia 9.0)</w:t>
                            </w:r>
                          </w:p>
                          <w:p w14:paraId="26278EC6" w14:textId="29BDC590" w:rsidR="00E16FEE" w:rsidRPr="00BC5B9A" w:rsidRDefault="00E16FEE" w:rsidP="00682BBE">
                            <w:pPr>
                              <w:jc w:val="both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Pretrvávajúca negatívna situácia</w:t>
                            </w:r>
                            <w:r w:rsidRPr="00BC5B9A">
                              <w:rPr>
                                <w:bCs/>
                              </w:rPr>
                              <w:t xml:space="preserve"> spôsoben</w:t>
                            </w:r>
                            <w:r>
                              <w:rPr>
                                <w:bCs/>
                              </w:rPr>
                              <w:t>á</w:t>
                            </w:r>
                            <w:r w:rsidRPr="00BC5B9A">
                              <w:rPr>
                                <w:bCs/>
                              </w:rPr>
                              <w:t xml:space="preserve"> šírením ochorenia COVID-19 </w:t>
                            </w:r>
                            <w:r>
                              <w:rPr>
                                <w:bCs/>
                              </w:rPr>
                              <w:t>si vyžiadala</w:t>
                            </w:r>
                            <w:r w:rsidRPr="00BC5B9A">
                              <w:rPr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bCs/>
                              </w:rPr>
                              <w:t>prijatie</w:t>
                            </w:r>
                            <w:r w:rsidRPr="00BC5B9A">
                              <w:rPr>
                                <w:bCs/>
                              </w:rPr>
                              <w:t xml:space="preserve"> ďalších riešení zameraných na zmiernenie dosahov pandémie na zamestnanosť najviac zasiahnutých skupín obyvateľov a podporu podnikateľov</w:t>
                            </w:r>
                            <w:r>
                              <w:rPr>
                                <w:bCs/>
                              </w:rPr>
                              <w:t>:</w:t>
                            </w:r>
                          </w:p>
                          <w:p w14:paraId="524317AF" w14:textId="769073B5" w:rsidR="00E16FEE" w:rsidRDefault="00E16FEE" w:rsidP="008C6B63">
                            <w:pPr>
                              <w:pStyle w:val="Odsekzoznamu"/>
                              <w:numPr>
                                <w:ilvl w:val="0"/>
                                <w:numId w:val="13"/>
                              </w:numPr>
                              <w:spacing w:before="120"/>
                              <w:ind w:left="714" w:hanging="357"/>
                              <w:jc w:val="both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Presun 20 mil. eur z PO9 do Operačného programu Ľudské zdroje v prospech PO3 - Zamestnanosť</w:t>
                            </w:r>
                          </w:p>
                          <w:p w14:paraId="0D7F410C" w14:textId="24D3EFCD" w:rsidR="00E16FEE" w:rsidRPr="00682BBE" w:rsidRDefault="00E16FEE" w:rsidP="00B46F35">
                            <w:pPr>
                              <w:pStyle w:val="Odsekzoznamu"/>
                              <w:numPr>
                                <w:ilvl w:val="0"/>
                                <w:numId w:val="13"/>
                              </w:numPr>
                              <w:jc w:val="both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 xml:space="preserve">Vnútorná </w:t>
                            </w:r>
                            <w:proofErr w:type="spellStart"/>
                            <w:r>
                              <w:rPr>
                                <w:bCs/>
                              </w:rPr>
                              <w:t>realokácia</w:t>
                            </w:r>
                            <w:proofErr w:type="spellEnd"/>
                            <w:r>
                              <w:rPr>
                                <w:bCs/>
                              </w:rPr>
                              <w:t xml:space="preserve"> 25 mil. eur z PO6 do PO11 a PO12</w:t>
                            </w:r>
                            <w:r w:rsidRPr="00B46F35">
                              <w:t xml:space="preserve"> </w:t>
                            </w:r>
                            <w:r w:rsidRPr="00B46F35">
                              <w:rPr>
                                <w:bCs/>
                              </w:rPr>
                              <w:t xml:space="preserve">na podporu realizácie </w:t>
                            </w:r>
                            <w:r>
                              <w:rPr>
                                <w:bCs/>
                              </w:rPr>
                              <w:t xml:space="preserve">inovatívnych </w:t>
                            </w:r>
                            <w:r w:rsidRPr="00B46F35">
                              <w:rPr>
                                <w:bCs/>
                              </w:rPr>
                              <w:t xml:space="preserve">projektov označených známkou </w:t>
                            </w:r>
                            <w:proofErr w:type="spellStart"/>
                            <w:r w:rsidRPr="00B46F35">
                              <w:rPr>
                                <w:bCs/>
                              </w:rPr>
                              <w:t>excelentnosti</w:t>
                            </w:r>
                            <w:proofErr w:type="spellEnd"/>
                            <w:r w:rsidRPr="00B46F35">
                              <w:rPr>
                                <w:bCs/>
                              </w:rPr>
                              <w:t xml:space="preserve"> (</w:t>
                            </w:r>
                            <w:proofErr w:type="spellStart"/>
                            <w:r w:rsidRPr="00B46F35">
                              <w:rPr>
                                <w:bCs/>
                              </w:rPr>
                              <w:t>Seal</w:t>
                            </w:r>
                            <w:proofErr w:type="spellEnd"/>
                            <w:r w:rsidRPr="00B46F35">
                              <w:rPr>
                                <w:bCs/>
                              </w:rPr>
                              <w:t xml:space="preserve"> of Excellence).</w:t>
                            </w:r>
                          </w:p>
                          <w:p w14:paraId="4379E09D" w14:textId="77777777" w:rsidR="00E16FEE" w:rsidRPr="00D6400C" w:rsidRDefault="00E16FEE" w:rsidP="00682BBE">
                            <w:pPr>
                              <w:pStyle w:val="Odsekzoznamu"/>
                              <w:jc w:val="both"/>
                              <w:rPr>
                                <w:bCs/>
                              </w:rPr>
                            </w:pPr>
                          </w:p>
                          <w:p w14:paraId="146F689F" w14:textId="77777777" w:rsidR="00E16FEE" w:rsidRDefault="00E16FEE" w:rsidP="002F7156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02684E" id="_x0000_t202" coordsize="21600,21600" o:spt="202" path="m,l,21600r21600,l21600,xe">
                <v:stroke joinstyle="miter"/>
                <v:path gradientshapeok="t" o:connecttype="rect"/>
              </v:shapetype>
              <v:shape id="Textové pole 35" o:spid="_x0000_s1026" type="#_x0000_t202" style="position:absolute;left:0;text-align:left;margin-left:-43.1pt;margin-top:84.75pt;width:537.75pt;height:390pt;z-index:2516531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" fillcolor="#f2f2f2 [3052]" stroked="f" strokeweight=".5pt">
                <v:textbox>
                  <w:txbxContent>
                    <w:p w14:paraId="3984123B" w14:textId="77777777" w:rsidR="00E16FEE" w:rsidRDefault="00E16FEE" w:rsidP="002F7156">
                      <w:pPr>
                        <w:jc w:val="both"/>
                        <w:rPr>
                          <w:bCs/>
                        </w:rPr>
                      </w:pPr>
                    </w:p>
                    <w:p w14:paraId="3FDC3964" w14:textId="77777777" w:rsidR="00E16FEE" w:rsidRDefault="00E16FEE" w:rsidP="002F7156">
                      <w:pPr>
                        <w:jc w:val="both"/>
                        <w:rPr>
                          <w:bCs/>
                        </w:rPr>
                      </w:pPr>
                    </w:p>
                    <w:p w14:paraId="5D5489B9" w14:textId="5DF3CAF5" w:rsidR="00E16FEE" w:rsidRDefault="00E16FEE" w:rsidP="002F7156">
                      <w:pPr>
                        <w:jc w:val="both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Pandémia ochorenia COVID-19, ktorá v roku 2020 zasiahla Slovensko mala dopad aj na implementáciu Operačného programu Integrovaná infraštruktúra (OPII). S cieľom eliminovať dosahy pandémie COVID-19 na obyvateľov a podnikateľské subjekty boli v dvoch fázach v rámci OPII vykonané nasledovné opatrenia:</w:t>
                      </w:r>
                    </w:p>
                    <w:p w14:paraId="6CBDF709" w14:textId="0FA85E90" w:rsidR="00E16FEE" w:rsidRPr="001C5F4C" w:rsidRDefault="00E16FEE" w:rsidP="001C5F4C">
                      <w:pPr>
                        <w:spacing w:before="120"/>
                        <w:jc w:val="both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I</w:t>
                      </w:r>
                      <w:r w:rsidRPr="001C5F4C">
                        <w:rPr>
                          <w:b/>
                          <w:bCs/>
                        </w:rPr>
                        <w:t>. fáza opatrení (revízia 8.0)</w:t>
                      </w:r>
                    </w:p>
                    <w:p w14:paraId="6A32C12C" w14:textId="0AECA99A" w:rsidR="00E16FEE" w:rsidRDefault="00E16FEE" w:rsidP="002F7156">
                      <w:pPr>
                        <w:jc w:val="both"/>
                        <w:rPr>
                          <w:bCs/>
                        </w:rPr>
                      </w:pPr>
                      <w:r w:rsidRPr="001C5F4C">
                        <w:rPr>
                          <w:bCs/>
                        </w:rPr>
                        <w:t>V nadväznosti na vykonanú analýzu dostupných prostriedkov v rámci OPII na zabezpečenie výdavkov súvisiacich s pandémiou COVID-19, najmä na podporu udržania zamestnanosti, podporu mikro, malých a stredných podnikov a podporu zdravotnej starostlivosti, boli vo finančnom rámci OPII vykonané nasledujúce úpravy:</w:t>
                      </w:r>
                    </w:p>
                    <w:p w14:paraId="5BA7E968" w14:textId="037DF485" w:rsidR="00E16FEE" w:rsidRDefault="00E16FEE" w:rsidP="008C6B63">
                      <w:pPr>
                        <w:pStyle w:val="Odsekzoznamu"/>
                        <w:numPr>
                          <w:ilvl w:val="0"/>
                          <w:numId w:val="12"/>
                        </w:numPr>
                        <w:spacing w:before="120"/>
                        <w:ind w:left="714" w:hanging="357"/>
                        <w:jc w:val="both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Presun 210 mil. eur do Operačného programu Ľudské zdroje v prospech PO3 – Zamestnanosť</w:t>
                      </w:r>
                    </w:p>
                    <w:p w14:paraId="3299E6BC" w14:textId="2F8FD6AC" w:rsidR="00E16FEE" w:rsidRDefault="00E16FEE" w:rsidP="000F01CA">
                      <w:pPr>
                        <w:pStyle w:val="Odsekzoznamu"/>
                        <w:numPr>
                          <w:ilvl w:val="0"/>
                          <w:numId w:val="14"/>
                        </w:numPr>
                        <w:spacing w:before="120"/>
                        <w:jc w:val="both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80 mil. eur z dopravnej časti</w:t>
                      </w:r>
                    </w:p>
                    <w:p w14:paraId="24F1E2A8" w14:textId="66E28D04" w:rsidR="00E16FEE" w:rsidRDefault="00E16FEE" w:rsidP="000F01CA">
                      <w:pPr>
                        <w:pStyle w:val="Odsekzoznamu"/>
                        <w:numPr>
                          <w:ilvl w:val="0"/>
                          <w:numId w:val="14"/>
                        </w:numPr>
                        <w:spacing w:before="120"/>
                        <w:jc w:val="both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60 mil. eur z informatizácie</w:t>
                      </w:r>
                    </w:p>
                    <w:p w14:paraId="413C64C9" w14:textId="09E74149" w:rsidR="00E16FEE" w:rsidRDefault="00E16FEE" w:rsidP="000F01CA">
                      <w:pPr>
                        <w:pStyle w:val="Odsekzoznamu"/>
                        <w:numPr>
                          <w:ilvl w:val="0"/>
                          <w:numId w:val="14"/>
                        </w:numPr>
                        <w:spacing w:before="120"/>
                        <w:jc w:val="both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70 mil. eur z výskumnej časti</w:t>
                      </w:r>
                    </w:p>
                    <w:p w14:paraId="07C0523C" w14:textId="77777777" w:rsidR="00E16FEE" w:rsidRDefault="00E16FEE" w:rsidP="00A74D6A">
                      <w:pPr>
                        <w:pStyle w:val="Odsekzoznamu"/>
                        <w:spacing w:before="120"/>
                        <w:ind w:left="1074"/>
                        <w:jc w:val="both"/>
                        <w:rPr>
                          <w:bCs/>
                        </w:rPr>
                      </w:pPr>
                    </w:p>
                    <w:p w14:paraId="565B91CD" w14:textId="4246C45E" w:rsidR="00E16FEE" w:rsidRPr="00A74D6A" w:rsidRDefault="00E16FEE" w:rsidP="00A74D6A">
                      <w:pPr>
                        <w:pStyle w:val="Odsekzoznamu"/>
                        <w:numPr>
                          <w:ilvl w:val="0"/>
                          <w:numId w:val="12"/>
                        </w:numPr>
                        <w:spacing w:before="120"/>
                        <w:jc w:val="both"/>
                        <w:rPr>
                          <w:bCs/>
                        </w:rPr>
                      </w:pPr>
                      <w:r w:rsidRPr="00A74D6A">
                        <w:rPr>
                          <w:bCs/>
                        </w:rPr>
                        <w:t>Presun 90 mil. eur z Operačného programu Kvalita životného prostredia v prospech PO11 a PO12 na podporu MSP čeliacich finančným ťažkostiam v dôsledku výnimočných a nepredvídateľných udalostí. Aktivity na podporu MSP boli realizované formou schém pomoci a finančných nástrojov (SIH antikorona záruka 1 a 2, SIH antikorona kapitál)</w:t>
                      </w:r>
                      <w:r>
                        <w:rPr>
                          <w:bCs/>
                        </w:rPr>
                        <w:t>. Na podporu týchto opatrení bol vykonaný taktiež vnútorný presun 240,3 mil. eur v rámci výskumno-inovačnej časti OPII v prospech PO11 a PO12.</w:t>
                      </w:r>
                    </w:p>
                    <w:p w14:paraId="6A48BB09" w14:textId="0B86F2B4" w:rsidR="00E16FEE" w:rsidRDefault="00E16FEE" w:rsidP="00682BBE">
                      <w:pPr>
                        <w:jc w:val="both"/>
                        <w:rPr>
                          <w:bCs/>
                        </w:rPr>
                      </w:pPr>
                    </w:p>
                    <w:p w14:paraId="42A86BF9" w14:textId="467EBE8A" w:rsidR="00E16FEE" w:rsidRDefault="00E16FEE" w:rsidP="00682BBE">
                      <w:pPr>
                        <w:jc w:val="both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II</w:t>
                      </w:r>
                      <w:r w:rsidRPr="00B46F35">
                        <w:rPr>
                          <w:b/>
                          <w:bCs/>
                        </w:rPr>
                        <w:t>. fáza opatrení (revízia 9.0)</w:t>
                      </w:r>
                    </w:p>
                    <w:p w14:paraId="26278EC6" w14:textId="29BDC590" w:rsidR="00E16FEE" w:rsidRPr="00BC5B9A" w:rsidRDefault="00E16FEE" w:rsidP="00682BBE">
                      <w:pPr>
                        <w:jc w:val="both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Pretrvávajúca negatívna situácia</w:t>
                      </w:r>
                      <w:r w:rsidRPr="00BC5B9A">
                        <w:rPr>
                          <w:bCs/>
                        </w:rPr>
                        <w:t xml:space="preserve"> spôsoben</w:t>
                      </w:r>
                      <w:r>
                        <w:rPr>
                          <w:bCs/>
                        </w:rPr>
                        <w:t>á</w:t>
                      </w:r>
                      <w:r w:rsidRPr="00BC5B9A">
                        <w:rPr>
                          <w:bCs/>
                        </w:rPr>
                        <w:t xml:space="preserve"> šírením ochorenia COVID-19 </w:t>
                      </w:r>
                      <w:r>
                        <w:rPr>
                          <w:bCs/>
                        </w:rPr>
                        <w:t>si vyžiadala</w:t>
                      </w:r>
                      <w:r w:rsidRPr="00BC5B9A">
                        <w:rPr>
                          <w:bCs/>
                        </w:rPr>
                        <w:t xml:space="preserve"> </w:t>
                      </w:r>
                      <w:r>
                        <w:rPr>
                          <w:bCs/>
                        </w:rPr>
                        <w:t>prijatie</w:t>
                      </w:r>
                      <w:r w:rsidRPr="00BC5B9A">
                        <w:rPr>
                          <w:bCs/>
                        </w:rPr>
                        <w:t xml:space="preserve"> ďalších riešení zameraných na zmiernenie dosahov pandémie na zamestnanosť najviac zasiahnutých skupín obyvateľov a podporu podnikateľov</w:t>
                      </w:r>
                      <w:r>
                        <w:rPr>
                          <w:bCs/>
                        </w:rPr>
                        <w:t>:</w:t>
                      </w:r>
                    </w:p>
                    <w:p w14:paraId="524317AF" w14:textId="769073B5" w:rsidR="00E16FEE" w:rsidRDefault="00E16FEE" w:rsidP="008C6B63">
                      <w:pPr>
                        <w:pStyle w:val="Odsekzoznamu"/>
                        <w:numPr>
                          <w:ilvl w:val="0"/>
                          <w:numId w:val="13"/>
                        </w:numPr>
                        <w:spacing w:before="120"/>
                        <w:ind w:left="714" w:hanging="357"/>
                        <w:jc w:val="both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Presun 20 mil. eur z PO9 do Operačného programu Ľudské zdroje v prospech PO3 - Zamestnanosť</w:t>
                      </w:r>
                    </w:p>
                    <w:p w14:paraId="0D7F410C" w14:textId="24D3EFCD" w:rsidR="00E16FEE" w:rsidRPr="00682BBE" w:rsidRDefault="00E16FEE" w:rsidP="00B46F35">
                      <w:pPr>
                        <w:pStyle w:val="Odsekzoznamu"/>
                        <w:numPr>
                          <w:ilvl w:val="0"/>
                          <w:numId w:val="13"/>
                        </w:numPr>
                        <w:jc w:val="both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Vnútorná realokácia 25 mil. eur z PO6 do PO11 a PO12</w:t>
                      </w:r>
                      <w:r w:rsidRPr="00B46F35">
                        <w:t xml:space="preserve"> </w:t>
                      </w:r>
                      <w:r w:rsidRPr="00B46F35">
                        <w:rPr>
                          <w:bCs/>
                        </w:rPr>
                        <w:t xml:space="preserve">na podporu realizácie </w:t>
                      </w:r>
                      <w:r>
                        <w:rPr>
                          <w:bCs/>
                        </w:rPr>
                        <w:t xml:space="preserve">inovatívnych </w:t>
                      </w:r>
                      <w:r w:rsidRPr="00B46F35">
                        <w:rPr>
                          <w:bCs/>
                        </w:rPr>
                        <w:t>projektov označených známkou excelentnosti (Seal of Excellence).</w:t>
                      </w:r>
                    </w:p>
                    <w:p w14:paraId="4379E09D" w14:textId="77777777" w:rsidR="00E16FEE" w:rsidRPr="00D6400C" w:rsidRDefault="00E16FEE" w:rsidP="00682BBE">
                      <w:pPr>
                        <w:pStyle w:val="Odsekzoznamu"/>
                        <w:jc w:val="both"/>
                        <w:rPr>
                          <w:bCs/>
                        </w:rPr>
                      </w:pPr>
                    </w:p>
                    <w:p w14:paraId="146F689F" w14:textId="77777777" w:rsidR="00E16FEE" w:rsidRDefault="00E16FEE" w:rsidP="002F7156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="000F01CA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E798610" wp14:editId="35D5563E">
                <wp:simplePos x="0" y="0"/>
                <wp:positionH relativeFrom="column">
                  <wp:posOffset>-547370</wp:posOffset>
                </wp:positionH>
                <wp:positionV relativeFrom="paragraph">
                  <wp:posOffset>428625</wp:posOffset>
                </wp:positionV>
                <wp:extent cx="6819900" cy="476250"/>
                <wp:effectExtent l="0" t="0" r="0" b="0"/>
                <wp:wrapNone/>
                <wp:docPr id="11" name="Textové po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19900" cy="476250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BB89F9" w14:textId="36C9929F" w:rsidR="00E16FEE" w:rsidRPr="003B6C3C" w:rsidRDefault="00E16FEE" w:rsidP="003B6C3C">
                            <w:pPr>
                              <w:jc w:val="left"/>
                              <w:rPr>
                                <w:b/>
                                <w:color w:val="FFFFFF" w:themeColor="background1"/>
                                <w:sz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798610" id="Textové pole 11" o:spid="_x0000_s1027" type="#_x0000_t202" style="position:absolute;left:0;text-align:left;margin-left:-43.1pt;margin-top:33.75pt;width:537pt;height:37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" fillcolor="#0070c0" stroked="f" strokeweight=".5pt">
                <v:textbox>
                  <w:txbxContent>
                    <w:p w14:paraId="2BBB89F9" w14:textId="36C9929F" w:rsidR="00E16FEE" w:rsidRPr="003B6C3C" w:rsidRDefault="00E16FEE" w:rsidP="003B6C3C">
                      <w:pPr>
                        <w:jc w:val="left"/>
                        <w:rPr>
                          <w:b/>
                          <w:color w:val="FFFFFF" w:themeColor="background1"/>
                          <w:sz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D288B"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711377A" wp14:editId="3467DA21">
                <wp:simplePos x="0" y="0"/>
                <wp:positionH relativeFrom="column">
                  <wp:posOffset>-547370</wp:posOffset>
                </wp:positionH>
                <wp:positionV relativeFrom="paragraph">
                  <wp:posOffset>1095375</wp:posOffset>
                </wp:positionV>
                <wp:extent cx="5705475" cy="295275"/>
                <wp:effectExtent l="0" t="0" r="0" b="0"/>
                <wp:wrapNone/>
                <wp:docPr id="3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5475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FB4C89" w14:textId="5D57FB43" w:rsidR="00E16FEE" w:rsidRPr="00DE05E4" w:rsidRDefault="00E16FEE" w:rsidP="00666670">
                            <w:pPr>
                              <w:jc w:val="left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548DD4" w:themeColor="text2" w:themeTint="99"/>
                                <w:sz w:val="28"/>
                              </w:rPr>
                              <w:t>Opatrenia</w:t>
                            </w:r>
                            <w:r w:rsidRPr="002D5879">
                              <w:rPr>
                                <w:rFonts w:ascii="Arial" w:hAnsi="Arial" w:cs="Arial"/>
                                <w:b/>
                                <w:color w:val="548DD4" w:themeColor="text2" w:themeTint="99"/>
                                <w:sz w:val="28"/>
                              </w:rPr>
                              <w:t xml:space="preserve"> na zmiernenie dopadov pandémie COVID-19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11377A" id="Textové pole 3" o:spid="_x0000_s1028" type="#_x0000_t202" style="position:absolute;left:0;text-align:left;margin-left:-43.1pt;margin-top:86.25pt;width:449.25pt;height:23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" filled="f" stroked="f" strokeweight=".5pt">
                <v:textbox>
                  <w:txbxContent>
                    <w:p w14:paraId="22FB4C89" w14:textId="5D57FB43" w:rsidR="00E16FEE" w:rsidRPr="00DE05E4" w:rsidRDefault="00E16FEE" w:rsidP="00666670">
                      <w:pPr>
                        <w:jc w:val="left"/>
                        <w:rPr>
                          <w:rFonts w:ascii="Arial" w:hAnsi="Arial" w:cs="Arial"/>
                          <w:b/>
                          <w:color w:val="FFFFFF" w:themeColor="background1"/>
                          <w:sz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548DD4" w:themeColor="text2" w:themeTint="99"/>
                          <w:sz w:val="28"/>
                        </w:rPr>
                        <w:t>Opatrenia</w:t>
                      </w:r>
                      <w:r w:rsidRPr="002D5879">
                        <w:rPr>
                          <w:rFonts w:ascii="Arial" w:hAnsi="Arial" w:cs="Arial"/>
                          <w:b/>
                          <w:color w:val="548DD4" w:themeColor="text2" w:themeTint="99"/>
                          <w:sz w:val="28"/>
                        </w:rPr>
                        <w:t xml:space="preserve"> na zmiernenie dopadov pandémie COVID-19</w:t>
                      </w:r>
                    </w:p>
                  </w:txbxContent>
                </v:textbox>
              </v:shape>
            </w:pict>
          </mc:Fallback>
        </mc:AlternateContent>
      </w:r>
      <w:r w:rsidR="00BB0C59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8384" behindDoc="0" locked="0" layoutInCell="1" allowOverlap="1" wp14:anchorId="57B9E323" wp14:editId="45CE3FE0">
                <wp:simplePos x="0" y="0"/>
                <wp:positionH relativeFrom="column">
                  <wp:posOffset>-547370</wp:posOffset>
                </wp:positionH>
                <wp:positionV relativeFrom="paragraph">
                  <wp:posOffset>976630</wp:posOffset>
                </wp:positionV>
                <wp:extent cx="6804000" cy="0"/>
                <wp:effectExtent l="0" t="0" r="35560" b="19050"/>
                <wp:wrapNone/>
                <wp:docPr id="86" name="Rovná spojnica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0400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0E5ADFB" id="Rovná spojnica 86" o:spid="_x0000_s1026" style="position:absolute;z-index:252048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43.1pt,76.9pt" to="492.65pt,7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" strokecolor="#4579b8 [3044]" strokeweight="1.5pt"/>
            </w:pict>
          </mc:Fallback>
        </mc:AlternateContent>
      </w:r>
      <w:r w:rsidR="002D5879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5FBD90B" wp14:editId="5EC82146">
                <wp:simplePos x="0" y="0"/>
                <wp:positionH relativeFrom="column">
                  <wp:posOffset>2738120</wp:posOffset>
                </wp:positionH>
                <wp:positionV relativeFrom="paragraph">
                  <wp:posOffset>516255</wp:posOffset>
                </wp:positionV>
                <wp:extent cx="3533775" cy="333375"/>
                <wp:effectExtent l="0" t="0" r="0" b="0"/>
                <wp:wrapNone/>
                <wp:docPr id="28" name="Textové po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377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9B74B6" w14:textId="47C7B638" w:rsidR="00E16FEE" w:rsidRPr="009C0E73" w:rsidRDefault="00E16FEE" w:rsidP="002D5879">
                            <w:pPr>
                              <w:jc w:val="right"/>
                              <w:rPr>
                                <w:color w:val="FFFFFF" w:themeColor="background1"/>
                                <w:sz w:val="28"/>
                              </w:rPr>
                            </w:pPr>
                            <w:r w:rsidRPr="009C0E73">
                              <w:rPr>
                                <w:color w:val="FFFFFF" w:themeColor="background1"/>
                                <w:sz w:val="28"/>
                              </w:rPr>
                              <w:t>Doprava    Informatizácia    Výskum a inovácie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FBD90B" id="Textové pole 28" o:spid="_x0000_s1029" type="#_x0000_t202" style="position:absolute;left:0;text-align:left;margin-left:215.6pt;margin-top:40.65pt;width:278.25pt;height:26.2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" filled="f" stroked="f" strokeweight=".5pt">
                <v:textbox>
                  <w:txbxContent>
                    <w:p w14:paraId="2B9B74B6" w14:textId="47C7B638" w:rsidR="00E16FEE" w:rsidRPr="009C0E73" w:rsidRDefault="00E16FEE" w:rsidP="002D5879">
                      <w:pPr>
                        <w:jc w:val="right"/>
                        <w:rPr>
                          <w:color w:val="FFFFFF" w:themeColor="background1"/>
                          <w:sz w:val="28"/>
                        </w:rPr>
                      </w:pPr>
                      <w:r w:rsidRPr="009C0E73">
                        <w:rPr>
                          <w:color w:val="FFFFFF" w:themeColor="background1"/>
                          <w:sz w:val="28"/>
                        </w:rPr>
                        <w:t>Doprava    Informatizácia    Výskum a inovácie</w:t>
                      </w:r>
                    </w:p>
                  </w:txbxContent>
                </v:textbox>
              </v:shape>
            </w:pict>
          </mc:Fallback>
        </mc:AlternateContent>
      </w:r>
      <w:r w:rsidR="002D5879">
        <w:rPr>
          <w:bCs/>
          <w:noProof/>
          <w:highlight w:val="yellow"/>
          <w:lang w:eastAsia="sk-SK"/>
        </w:rPr>
        <w:drawing>
          <wp:anchor distT="0" distB="0" distL="114300" distR="114300" simplePos="0" relativeHeight="251718656" behindDoc="0" locked="0" layoutInCell="1" allowOverlap="1" wp14:anchorId="3E67DA73" wp14:editId="260C9A0D">
            <wp:simplePos x="0" y="0"/>
            <wp:positionH relativeFrom="column">
              <wp:posOffset>5033645</wp:posOffset>
            </wp:positionH>
            <wp:positionV relativeFrom="paragraph">
              <wp:posOffset>0</wp:posOffset>
            </wp:positionV>
            <wp:extent cx="1114425" cy="405130"/>
            <wp:effectExtent l="0" t="0" r="9525" b="0"/>
            <wp:wrapSquare wrapText="bothSides"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4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5879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770E00DF" wp14:editId="40D0D150">
                <wp:simplePos x="0" y="0"/>
                <wp:positionH relativeFrom="column">
                  <wp:posOffset>3596005</wp:posOffset>
                </wp:positionH>
                <wp:positionV relativeFrom="paragraph">
                  <wp:posOffset>539750</wp:posOffset>
                </wp:positionV>
                <wp:extent cx="0" cy="252000"/>
                <wp:effectExtent l="57150" t="19050" r="76200" b="91440"/>
                <wp:wrapNone/>
                <wp:docPr id="88" name="Rovná spojnica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5200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450435" id="Rovná spojnica 88" o:spid="_x0000_s1026" style="position:absolute;z-index:252049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15pt,42.5pt" to="283.15pt,6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" strokecolor="#4f81bd [3204]" strokeweight="2pt">
                <v:shadow on="t" color="black" opacity="24903f" origin=",.5" offset="0,.55556mm"/>
              </v:line>
            </w:pict>
          </mc:Fallback>
        </mc:AlternateContent>
      </w:r>
      <w:r w:rsidR="002D5879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4589E7FF" wp14:editId="14893EE3">
                <wp:simplePos x="0" y="0"/>
                <wp:positionH relativeFrom="column">
                  <wp:posOffset>4786630</wp:posOffset>
                </wp:positionH>
                <wp:positionV relativeFrom="paragraph">
                  <wp:posOffset>542925</wp:posOffset>
                </wp:positionV>
                <wp:extent cx="0" cy="252000"/>
                <wp:effectExtent l="57150" t="19050" r="76200" b="91440"/>
                <wp:wrapNone/>
                <wp:docPr id="89" name="Rovná spojnica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5200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100467F" id="Rovná spojnica 89" o:spid="_x0000_s1026" style="position:absolute;z-index:252051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76.9pt,42.75pt" to="376.9pt,6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" strokecolor="#4f81bd [3204]" strokeweight="2pt">
                <v:shadow on="t" color="black" opacity="24903f" origin=",.5" offset="0,.55556mm"/>
              </v:line>
            </w:pict>
          </mc:Fallback>
        </mc:AlternateContent>
      </w:r>
      <w:r w:rsidR="002D5879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654D23C1" wp14:editId="4559E85D">
                <wp:simplePos x="0" y="0"/>
                <wp:positionH relativeFrom="column">
                  <wp:posOffset>-596265</wp:posOffset>
                </wp:positionH>
                <wp:positionV relativeFrom="paragraph">
                  <wp:posOffset>468630</wp:posOffset>
                </wp:positionV>
                <wp:extent cx="2786380" cy="353060"/>
                <wp:effectExtent l="0" t="0" r="0" b="0"/>
                <wp:wrapSquare wrapText="bothSides"/>
                <wp:docPr id="10" name="Textové po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6380" cy="353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F9DB248" w14:textId="4A70667D" w:rsidR="00E16FEE" w:rsidRPr="009C0E73" w:rsidRDefault="00E16FEE" w:rsidP="006A1216">
                            <w:pPr>
                              <w:spacing w:line="240" w:lineRule="auto"/>
                              <w:jc w:val="left"/>
                              <w:rPr>
                                <w:noProof/>
                                <w:color w:val="FFFFFF" w:themeColor="background1"/>
                              </w:rPr>
                            </w:pPr>
                            <w:r w:rsidRPr="009C0E73">
                              <w:rPr>
                                <w:b/>
                                <w:color w:val="FFFFFF" w:themeColor="background1"/>
                                <w:sz w:val="40"/>
                              </w:rPr>
                              <w:t>Zhrnutie za rok 2020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4D23C1" id="Textové pole 10" o:spid="_x0000_s1030" type="#_x0000_t202" style="position:absolute;left:0;text-align:left;margin-left:-46.95pt;margin-top:36.9pt;width:219.4pt;height:27.8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" filled="f" stroked="f" strokeweight=".5pt">
                <v:textbox>
                  <w:txbxContent>
                    <w:p w14:paraId="5F9DB248" w14:textId="4A70667D" w:rsidR="00E16FEE" w:rsidRPr="009C0E73" w:rsidRDefault="00E16FEE" w:rsidP="006A1216">
                      <w:pPr>
                        <w:spacing w:line="240" w:lineRule="auto"/>
                        <w:jc w:val="left"/>
                        <w:rPr>
                          <w:noProof/>
                          <w:color w:val="FFFFFF" w:themeColor="background1"/>
                        </w:rPr>
                      </w:pPr>
                      <w:r w:rsidRPr="009C0E73">
                        <w:rPr>
                          <w:b/>
                          <w:color w:val="FFFFFF" w:themeColor="background1"/>
                          <w:sz w:val="40"/>
                        </w:rPr>
                        <w:t>Zhrnutie za rok 2020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49F4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4560" behindDoc="1" locked="0" layoutInCell="1" allowOverlap="1" wp14:anchorId="491CCA9E" wp14:editId="63D10FA7">
                <wp:simplePos x="0" y="0"/>
                <wp:positionH relativeFrom="column">
                  <wp:posOffset>-652780</wp:posOffset>
                </wp:positionH>
                <wp:positionV relativeFrom="paragraph">
                  <wp:posOffset>0</wp:posOffset>
                </wp:positionV>
                <wp:extent cx="6924675" cy="853440"/>
                <wp:effectExtent l="0" t="0" r="0" b="3810"/>
                <wp:wrapTopAndBottom/>
                <wp:docPr id="9" name="Textové po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24675" cy="853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FCD5D95" w14:textId="362F9D18" w:rsidR="00E16FEE" w:rsidRPr="00352390" w:rsidRDefault="00E16FEE" w:rsidP="00452E23">
                            <w:pPr>
                              <w:spacing w:line="240" w:lineRule="auto"/>
                              <w:jc w:val="left"/>
                              <w:rPr>
                                <w:b/>
                                <w:color w:val="0070C0"/>
                                <w:sz w:val="48"/>
                              </w:rPr>
                            </w:pPr>
                            <w:r>
                              <w:rPr>
                                <w:b/>
                                <w:color w:val="0070C0"/>
                                <w:sz w:val="48"/>
                              </w:rPr>
                              <w:t>OP Integrovaná infraštruktúra 2014-2020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1CCA9E" id="Textové pole 9" o:spid="_x0000_s1031" type="#_x0000_t202" style="position:absolute;left:0;text-align:left;margin-left:-51.4pt;margin-top:0;width:545.25pt;height:67.2pt;z-index:-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" filled="f" stroked="f" strokeweight=".5pt">
                <v:textbox>
                  <w:txbxContent>
                    <w:p w14:paraId="3FCD5D95" w14:textId="362F9D18" w:rsidR="00E16FEE" w:rsidRPr="00352390" w:rsidRDefault="00E16FEE" w:rsidP="00452E23">
                      <w:pPr>
                        <w:spacing w:line="240" w:lineRule="auto"/>
                        <w:jc w:val="left"/>
                        <w:rPr>
                          <w:b/>
                          <w:color w:val="0070C0"/>
                          <w:sz w:val="48"/>
                        </w:rPr>
                      </w:pPr>
                      <w:r>
                        <w:rPr>
                          <w:b/>
                          <w:color w:val="0070C0"/>
                          <w:sz w:val="48"/>
                        </w:rPr>
                        <w:t>OP Integrovaná infraštruktúra 2014-2020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 w14:paraId="4722499E" w14:textId="67CC59B0" w:rsidR="00204A23" w:rsidRDefault="00204A23">
      <w:pPr>
        <w:rPr>
          <w:b/>
          <w:sz w:val="24"/>
        </w:rPr>
      </w:pPr>
    </w:p>
    <w:p w14:paraId="096F0B7E" w14:textId="30D9AEDC" w:rsidR="00204A23" w:rsidRDefault="00204A23">
      <w:pPr>
        <w:rPr>
          <w:b/>
          <w:sz w:val="24"/>
        </w:rPr>
      </w:pPr>
    </w:p>
    <w:p w14:paraId="04189321" w14:textId="700DDFAA" w:rsidR="00204A23" w:rsidRDefault="00204A23">
      <w:pPr>
        <w:rPr>
          <w:b/>
          <w:sz w:val="24"/>
        </w:rPr>
      </w:pPr>
    </w:p>
    <w:p w14:paraId="2E93DBEA" w14:textId="68635E2E" w:rsidR="00CF439A" w:rsidRDefault="00CF439A">
      <w:pPr>
        <w:rPr>
          <w:b/>
          <w:sz w:val="24"/>
        </w:rPr>
      </w:pPr>
    </w:p>
    <w:p w14:paraId="79686504" w14:textId="420F16E5" w:rsidR="005D6C29" w:rsidRDefault="005D6C29" w:rsidP="00CF439A">
      <w:pPr>
        <w:jc w:val="left"/>
        <w:rPr>
          <w:bCs/>
        </w:rPr>
      </w:pPr>
    </w:p>
    <w:p w14:paraId="0054E054" w14:textId="0EB1D5C5" w:rsidR="005D6C29" w:rsidRDefault="005D6C29" w:rsidP="00C535EB">
      <w:pPr>
        <w:jc w:val="left"/>
        <w:rPr>
          <w:bCs/>
        </w:rPr>
      </w:pPr>
    </w:p>
    <w:p w14:paraId="3C1B7BDF" w14:textId="2CC4B912" w:rsidR="00DE05E4" w:rsidRDefault="00DE05E4" w:rsidP="00C5149B">
      <w:pPr>
        <w:jc w:val="left"/>
        <w:rPr>
          <w:bCs/>
        </w:rPr>
      </w:pPr>
    </w:p>
    <w:p w14:paraId="056C00AB" w14:textId="3CAFBF5A" w:rsidR="00DE05E4" w:rsidRDefault="00DE05E4" w:rsidP="00C5149B">
      <w:pPr>
        <w:jc w:val="left"/>
        <w:rPr>
          <w:bCs/>
        </w:rPr>
      </w:pPr>
    </w:p>
    <w:p w14:paraId="1B624DC1" w14:textId="6FDE3660" w:rsidR="00DE05E4" w:rsidRDefault="00DE05E4" w:rsidP="00C5149B">
      <w:pPr>
        <w:jc w:val="left"/>
        <w:rPr>
          <w:bCs/>
        </w:rPr>
      </w:pPr>
    </w:p>
    <w:p w14:paraId="254DB058" w14:textId="1FB0E51C" w:rsidR="00DE05E4" w:rsidRDefault="00DE05E4" w:rsidP="00C5149B">
      <w:pPr>
        <w:jc w:val="left"/>
        <w:rPr>
          <w:bCs/>
        </w:rPr>
      </w:pPr>
    </w:p>
    <w:p w14:paraId="3072E188" w14:textId="5F2E6641" w:rsidR="00DE05E4" w:rsidRDefault="00DE05E4" w:rsidP="00C5149B">
      <w:pPr>
        <w:jc w:val="left"/>
        <w:rPr>
          <w:bCs/>
        </w:rPr>
      </w:pPr>
    </w:p>
    <w:p w14:paraId="4242F5C6" w14:textId="4FD02D3B" w:rsidR="00DE05E4" w:rsidRDefault="00DE05E4" w:rsidP="00C5149B">
      <w:pPr>
        <w:jc w:val="left"/>
        <w:rPr>
          <w:bCs/>
        </w:rPr>
      </w:pPr>
    </w:p>
    <w:p w14:paraId="1DDB7ED4" w14:textId="6A206A61" w:rsidR="00DE05E4" w:rsidRDefault="00DE05E4" w:rsidP="00C5149B">
      <w:pPr>
        <w:jc w:val="left"/>
        <w:rPr>
          <w:bCs/>
        </w:rPr>
      </w:pPr>
    </w:p>
    <w:p w14:paraId="089D52F3" w14:textId="082E364B" w:rsidR="00DE05E4" w:rsidRDefault="00DE05E4" w:rsidP="00C5149B">
      <w:pPr>
        <w:jc w:val="left"/>
        <w:rPr>
          <w:bCs/>
        </w:rPr>
      </w:pPr>
    </w:p>
    <w:p w14:paraId="1683F624" w14:textId="16C40F52" w:rsidR="00DE05E4" w:rsidRDefault="00DE05E4" w:rsidP="00C5149B">
      <w:pPr>
        <w:jc w:val="left"/>
        <w:rPr>
          <w:bCs/>
        </w:rPr>
      </w:pPr>
    </w:p>
    <w:p w14:paraId="5F868FF4" w14:textId="759ABA13" w:rsidR="00DE05E4" w:rsidRDefault="00DE05E4" w:rsidP="00C5149B">
      <w:pPr>
        <w:jc w:val="left"/>
        <w:rPr>
          <w:bCs/>
        </w:rPr>
      </w:pPr>
    </w:p>
    <w:p w14:paraId="484D6B6B" w14:textId="4F887CF1" w:rsidR="00DE05E4" w:rsidRDefault="00DE05E4" w:rsidP="00C5149B">
      <w:pPr>
        <w:jc w:val="left"/>
        <w:rPr>
          <w:bCs/>
        </w:rPr>
      </w:pPr>
    </w:p>
    <w:p w14:paraId="5D1EB14D" w14:textId="4488447E" w:rsidR="00DE05E4" w:rsidRDefault="00DE05E4" w:rsidP="00C5149B">
      <w:pPr>
        <w:jc w:val="left"/>
        <w:rPr>
          <w:bCs/>
        </w:rPr>
      </w:pPr>
    </w:p>
    <w:p w14:paraId="7D84B11C" w14:textId="7A027B39" w:rsidR="00DE05E4" w:rsidRDefault="00DE05E4" w:rsidP="00C5149B">
      <w:pPr>
        <w:jc w:val="left"/>
        <w:rPr>
          <w:bCs/>
        </w:rPr>
      </w:pPr>
    </w:p>
    <w:p w14:paraId="668B6CB7" w14:textId="5D0F2313" w:rsidR="00DE05E4" w:rsidRDefault="00DE05E4" w:rsidP="00C5149B">
      <w:pPr>
        <w:jc w:val="left"/>
        <w:rPr>
          <w:bCs/>
        </w:rPr>
      </w:pPr>
    </w:p>
    <w:p w14:paraId="0DD697E7" w14:textId="1E62AF69" w:rsidR="00DE05E4" w:rsidRDefault="00DE05E4" w:rsidP="00C5149B">
      <w:pPr>
        <w:jc w:val="left"/>
        <w:rPr>
          <w:bCs/>
        </w:rPr>
      </w:pPr>
    </w:p>
    <w:p w14:paraId="7C8E3036" w14:textId="6C38B405" w:rsidR="00DE05E4" w:rsidRDefault="00DE05E4" w:rsidP="00C5149B">
      <w:pPr>
        <w:jc w:val="left"/>
        <w:rPr>
          <w:bCs/>
        </w:rPr>
      </w:pPr>
    </w:p>
    <w:p w14:paraId="75DC89C4" w14:textId="79FDF1E6" w:rsidR="00DE05E4" w:rsidRDefault="00DE05E4" w:rsidP="00C5149B">
      <w:pPr>
        <w:jc w:val="left"/>
        <w:rPr>
          <w:bCs/>
        </w:rPr>
      </w:pPr>
    </w:p>
    <w:p w14:paraId="5318DBDC" w14:textId="1C5FA417" w:rsidR="00DE05E4" w:rsidRDefault="00DE05E4" w:rsidP="00C5149B">
      <w:pPr>
        <w:jc w:val="left"/>
        <w:rPr>
          <w:bCs/>
        </w:rPr>
      </w:pPr>
    </w:p>
    <w:p w14:paraId="7BB761BB" w14:textId="2604DC8F" w:rsidR="00DE05E4" w:rsidRDefault="00DE05E4" w:rsidP="00C5149B">
      <w:pPr>
        <w:jc w:val="left"/>
        <w:rPr>
          <w:bCs/>
        </w:rPr>
      </w:pPr>
    </w:p>
    <w:p w14:paraId="452D48D5" w14:textId="27814846" w:rsidR="00DE05E4" w:rsidRDefault="00DE05E4" w:rsidP="00C5149B">
      <w:pPr>
        <w:jc w:val="left"/>
        <w:rPr>
          <w:bCs/>
        </w:rPr>
      </w:pPr>
    </w:p>
    <w:p w14:paraId="754FDDA1" w14:textId="3B562DD0" w:rsidR="00DE05E4" w:rsidRDefault="00DE05E4" w:rsidP="00C5149B">
      <w:pPr>
        <w:jc w:val="left"/>
        <w:rPr>
          <w:bCs/>
        </w:rPr>
      </w:pPr>
    </w:p>
    <w:p w14:paraId="13F669EB" w14:textId="74285FF9" w:rsidR="00DE05E4" w:rsidRDefault="00A74D6A" w:rsidP="00C5149B">
      <w:pPr>
        <w:jc w:val="left"/>
        <w:rPr>
          <w:bCs/>
        </w:rPr>
      </w:pP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053504" behindDoc="0" locked="0" layoutInCell="1" allowOverlap="1" wp14:anchorId="5218795B" wp14:editId="6432F8B7">
                <wp:simplePos x="0" y="0"/>
                <wp:positionH relativeFrom="column">
                  <wp:posOffset>-590550</wp:posOffset>
                </wp:positionH>
                <wp:positionV relativeFrom="paragraph">
                  <wp:posOffset>254000</wp:posOffset>
                </wp:positionV>
                <wp:extent cx="5705475" cy="295275"/>
                <wp:effectExtent l="0" t="0" r="0" b="0"/>
                <wp:wrapNone/>
                <wp:docPr id="98" name="Textové pole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5475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3665EE" w14:textId="79E8125F" w:rsidR="00E16FEE" w:rsidRPr="00DE05E4" w:rsidRDefault="00E16FEE" w:rsidP="00BB0C59">
                            <w:pPr>
                              <w:jc w:val="left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548DD4" w:themeColor="text2" w:themeTint="99"/>
                                <w:sz w:val="28"/>
                              </w:rPr>
                              <w:t>Finančný pokrok v implementácii zdrojov EÚ v rámci OPII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18795B" id="Textové pole 98" o:spid="_x0000_s1032" type="#_x0000_t202" style="position:absolute;margin-left:-46.5pt;margin-top:20pt;width:449.25pt;height:23.25pt;z-index:25205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" filled="f" stroked="f" strokeweight=".5pt">
                <v:textbox>
                  <w:txbxContent>
                    <w:p w14:paraId="3F3665EE" w14:textId="79E8125F" w:rsidR="00E16FEE" w:rsidRPr="00DE05E4" w:rsidRDefault="00E16FEE" w:rsidP="00BB0C59">
                      <w:pPr>
                        <w:jc w:val="left"/>
                        <w:rPr>
                          <w:rFonts w:ascii="Arial" w:hAnsi="Arial" w:cs="Arial"/>
                          <w:b/>
                          <w:color w:val="FFFFFF" w:themeColor="background1"/>
                          <w:sz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548DD4" w:themeColor="text2" w:themeTint="99"/>
                          <w:sz w:val="28"/>
                        </w:rPr>
                        <w:t>Finančný pokrok v implementácii zdrojov EÚ v rámci OPII</w:t>
                      </w:r>
                    </w:p>
                  </w:txbxContent>
                </v:textbox>
              </v:shape>
            </w:pict>
          </mc:Fallback>
        </mc:AlternateContent>
      </w:r>
    </w:p>
    <w:p w14:paraId="6F4A1CBB" w14:textId="11F38875" w:rsidR="00DE05E4" w:rsidRDefault="00DE05E4" w:rsidP="00C5149B">
      <w:pPr>
        <w:jc w:val="left"/>
        <w:rPr>
          <w:bCs/>
        </w:rPr>
      </w:pPr>
    </w:p>
    <w:p w14:paraId="093D3343" w14:textId="754BE831" w:rsidR="00DE05E4" w:rsidRDefault="00DE05E4" w:rsidP="00C5149B">
      <w:pPr>
        <w:jc w:val="left"/>
        <w:rPr>
          <w:bCs/>
        </w:rPr>
      </w:pPr>
    </w:p>
    <w:p w14:paraId="1A7E3396" w14:textId="25D02147" w:rsidR="008652E6" w:rsidRDefault="00A74D6A" w:rsidP="00C5149B">
      <w:pPr>
        <w:jc w:val="left"/>
        <w:rPr>
          <w:bCs/>
        </w:rPr>
      </w:pPr>
      <w:r w:rsidRPr="005C1112">
        <w:rPr>
          <w:noProof/>
          <w:lang w:eastAsia="sk-SK"/>
        </w:rPr>
        <w:drawing>
          <wp:anchor distT="0" distB="0" distL="114300" distR="114300" simplePos="0" relativeHeight="252059648" behindDoc="0" locked="0" layoutInCell="1" allowOverlap="1" wp14:anchorId="5D634288" wp14:editId="58EC0A65">
            <wp:simplePos x="0" y="0"/>
            <wp:positionH relativeFrom="column">
              <wp:posOffset>1597660</wp:posOffset>
            </wp:positionH>
            <wp:positionV relativeFrom="paragraph">
              <wp:posOffset>45720</wp:posOffset>
            </wp:positionV>
            <wp:extent cx="590550" cy="590550"/>
            <wp:effectExtent l="0" t="0" r="0" b="0"/>
            <wp:wrapNone/>
            <wp:docPr id="113" name="Obrázok 113" descr="X:\Man_FEU\AE40 - OPMDI\Ikony obrazky grafika\38_zmluv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X:\Man_FEU\AE40 - OPMDI\Ikony obrazky grafika\38_zmluva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B0C59">
        <w:rPr>
          <w:bCs/>
          <w:noProof/>
          <w:lang w:eastAsia="sk-SK"/>
        </w:rPr>
        <w:drawing>
          <wp:anchor distT="0" distB="0" distL="114300" distR="114300" simplePos="0" relativeHeight="252054528" behindDoc="0" locked="0" layoutInCell="1" allowOverlap="1" wp14:anchorId="077143E5" wp14:editId="1CD95705">
            <wp:simplePos x="0" y="0"/>
            <wp:positionH relativeFrom="column">
              <wp:posOffset>-128270</wp:posOffset>
            </wp:positionH>
            <wp:positionV relativeFrom="paragraph">
              <wp:posOffset>45720</wp:posOffset>
            </wp:positionV>
            <wp:extent cx="590550" cy="590550"/>
            <wp:effectExtent l="0" t="0" r="0" b="0"/>
            <wp:wrapNone/>
            <wp:docPr id="105" name="Obrázok 105" descr="X:\Man_FEU\AE40 - OPMDI\Ikony obrazky grafika\34_financny_ras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X:\Man_FEU\AE40 - OPMDI\Ikony obrazky grafika\34_financny_rast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E4014">
        <w:rPr>
          <w:b/>
          <w:noProof/>
          <w:sz w:val="24"/>
          <w:lang w:eastAsia="sk-SK"/>
        </w:rPr>
        <w:drawing>
          <wp:anchor distT="0" distB="0" distL="114300" distR="114300" simplePos="0" relativeHeight="252064768" behindDoc="0" locked="0" layoutInCell="1" allowOverlap="1" wp14:anchorId="406C7C6B" wp14:editId="30A74A47">
            <wp:simplePos x="0" y="0"/>
            <wp:positionH relativeFrom="column">
              <wp:posOffset>3424555</wp:posOffset>
            </wp:positionH>
            <wp:positionV relativeFrom="paragraph">
              <wp:posOffset>45720</wp:posOffset>
            </wp:positionV>
            <wp:extent cx="590550" cy="590550"/>
            <wp:effectExtent l="0" t="0" r="0" b="0"/>
            <wp:wrapNone/>
            <wp:docPr id="120" name="Obrázok 120" descr="X:\Man_FEU\AE40 - OPMDI\Ikony obrazky grafika\32_financi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X:\Man_FEU\AE40 - OPMDI\Ikony obrazky grafika\32_financie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663BB">
        <w:rPr>
          <w:bCs/>
          <w:noProof/>
          <w:lang w:eastAsia="sk-SK"/>
        </w:rPr>
        <w:drawing>
          <wp:anchor distT="0" distB="0" distL="114300" distR="114300" simplePos="0" relativeHeight="252065792" behindDoc="0" locked="0" layoutInCell="1" allowOverlap="1" wp14:anchorId="247BFB52" wp14:editId="4F52A596">
            <wp:simplePos x="0" y="0"/>
            <wp:positionH relativeFrom="column">
              <wp:posOffset>5158105</wp:posOffset>
            </wp:positionH>
            <wp:positionV relativeFrom="paragraph">
              <wp:posOffset>45720</wp:posOffset>
            </wp:positionV>
            <wp:extent cx="590550" cy="590550"/>
            <wp:effectExtent l="0" t="0" r="0" b="0"/>
            <wp:wrapNone/>
            <wp:docPr id="121" name="Obrázok 121" descr="X:\Man_FEU\AE40 - OPMDI\Ikony obrazky grafika\42_certifika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X:\Man_FEU\AE40 - OPMDI\Ikony obrazky grafika\42_certifikat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74B556" w14:textId="7563D356" w:rsidR="000536C2" w:rsidRPr="005D6C29" w:rsidRDefault="000536C2" w:rsidP="000536C2">
      <w:pPr>
        <w:jc w:val="left"/>
      </w:pPr>
    </w:p>
    <w:p w14:paraId="1B81C3DC" w14:textId="39010FA4" w:rsidR="00FF0EBD" w:rsidRDefault="00A74D6A" w:rsidP="000536C2">
      <w:pPr>
        <w:rPr>
          <w:b/>
          <w:sz w:val="24"/>
        </w:rPr>
      </w:pP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056576" behindDoc="0" locked="0" layoutInCell="1" allowOverlap="1" wp14:anchorId="0EEAB0F5" wp14:editId="75B98233">
                <wp:simplePos x="0" y="0"/>
                <wp:positionH relativeFrom="column">
                  <wp:posOffset>-509270</wp:posOffset>
                </wp:positionH>
                <wp:positionV relativeFrom="paragraph">
                  <wp:posOffset>238125</wp:posOffset>
                </wp:positionV>
                <wp:extent cx="1381125" cy="600075"/>
                <wp:effectExtent l="0" t="0" r="0" b="0"/>
                <wp:wrapNone/>
                <wp:docPr id="107" name="Textové pole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11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02D0EB" w14:textId="23F59C9A" w:rsidR="00E16FEE" w:rsidRPr="005C1112" w:rsidRDefault="00E16FEE" w:rsidP="00BB0C59">
                            <w:pPr>
                              <w:rPr>
                                <w:rFonts w:asciiTheme="majorHAnsi" w:hAnsiTheme="majorHAnsi"/>
                                <w:color w:val="4F81BD" w:themeColor="accent1"/>
                                <w:sz w:val="24"/>
                              </w:rPr>
                            </w:pPr>
                            <w:r w:rsidRPr="005C1112">
                              <w:rPr>
                                <w:rFonts w:asciiTheme="majorHAnsi" w:hAnsiTheme="majorHAnsi"/>
                                <w:color w:val="4F81BD" w:themeColor="accent1"/>
                                <w:sz w:val="24"/>
                              </w:rPr>
                              <w:t>nárast čerpania</w:t>
                            </w:r>
                          </w:p>
                          <w:p w14:paraId="59CEECD8" w14:textId="3915A063" w:rsidR="00E16FEE" w:rsidRPr="00BB0C59" w:rsidRDefault="00E16FEE" w:rsidP="00BB0C59">
                            <w:pPr>
                              <w:rPr>
                                <w:rFonts w:asciiTheme="majorHAnsi" w:hAnsiTheme="majorHAnsi"/>
                                <w:color w:val="4F81BD" w:themeColor="accent1"/>
                                <w:sz w:val="28"/>
                              </w:rPr>
                            </w:pPr>
                            <w:r w:rsidRPr="00BB0C59">
                              <w:rPr>
                                <w:rFonts w:asciiTheme="majorHAnsi" w:hAnsiTheme="majorHAnsi"/>
                                <w:color w:val="4F81BD" w:themeColor="accent1"/>
                                <w:sz w:val="28"/>
                              </w:rPr>
                              <w:t>441 miliónov 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EAB0F5" id="Textové pole 107" o:spid="_x0000_s1033" type="#_x0000_t202" style="position:absolute;left:0;text-align:left;margin-left:-40.1pt;margin-top:18.75pt;width:108.75pt;height:47.25pt;z-index:25205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" filled="f" stroked="f" strokeweight=".5pt">
                <v:textbox>
                  <w:txbxContent>
                    <w:p w14:paraId="5A02D0EB" w14:textId="23F59C9A" w:rsidR="00E16FEE" w:rsidRPr="005C1112" w:rsidRDefault="00E16FEE" w:rsidP="00BB0C59">
                      <w:pPr>
                        <w:rPr>
                          <w:rFonts w:asciiTheme="majorHAnsi" w:hAnsiTheme="majorHAnsi"/>
                          <w:color w:val="4F81BD" w:themeColor="accent1"/>
                          <w:sz w:val="24"/>
                        </w:rPr>
                      </w:pPr>
                      <w:r w:rsidRPr="005C1112">
                        <w:rPr>
                          <w:rFonts w:asciiTheme="majorHAnsi" w:hAnsiTheme="majorHAnsi"/>
                          <w:color w:val="4F81BD" w:themeColor="accent1"/>
                          <w:sz w:val="24"/>
                        </w:rPr>
                        <w:t>nárast čerpania</w:t>
                      </w:r>
                    </w:p>
                    <w:p w14:paraId="59CEECD8" w14:textId="3915A063" w:rsidR="00E16FEE" w:rsidRPr="00BB0C59" w:rsidRDefault="00E16FEE" w:rsidP="00BB0C59">
                      <w:pPr>
                        <w:rPr>
                          <w:rFonts w:asciiTheme="majorHAnsi" w:hAnsiTheme="majorHAnsi"/>
                          <w:color w:val="4F81BD" w:themeColor="accent1"/>
                          <w:sz w:val="28"/>
                        </w:rPr>
                      </w:pPr>
                      <w:r w:rsidRPr="00BB0C59">
                        <w:rPr>
                          <w:rFonts w:asciiTheme="majorHAnsi" w:hAnsiTheme="majorHAnsi"/>
                          <w:color w:val="4F81BD" w:themeColor="accent1"/>
                          <w:sz w:val="28"/>
                        </w:rPr>
                        <w:t>441 miliónov €</w:t>
                      </w:r>
                    </w:p>
                  </w:txbxContent>
                </v:textbox>
              </v:shape>
            </w:pict>
          </mc:Fallback>
        </mc:AlternateContent>
      </w:r>
    </w:p>
    <w:p w14:paraId="5C439D25" w14:textId="78C1DCE4" w:rsidR="00FF0EBD" w:rsidRDefault="00A74D6A" w:rsidP="00D22CA9">
      <w:pPr>
        <w:jc w:val="left"/>
        <w:rPr>
          <w:b/>
          <w:sz w:val="24"/>
        </w:rPr>
      </w:pP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063744" behindDoc="0" locked="0" layoutInCell="1" allowOverlap="1" wp14:anchorId="7102D927" wp14:editId="6311C425">
                <wp:simplePos x="0" y="0"/>
                <wp:positionH relativeFrom="column">
                  <wp:posOffset>4639310</wp:posOffset>
                </wp:positionH>
                <wp:positionV relativeFrom="paragraph">
                  <wp:posOffset>50165</wp:posOffset>
                </wp:positionV>
                <wp:extent cx="1676400" cy="600075"/>
                <wp:effectExtent l="0" t="0" r="0" b="0"/>
                <wp:wrapNone/>
                <wp:docPr id="119" name="Textové pole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57FA6E" w14:textId="1A975011" w:rsidR="00E16FEE" w:rsidRPr="005C1112" w:rsidRDefault="00E16FEE" w:rsidP="00DE4014">
                            <w:pPr>
                              <w:rPr>
                                <w:rFonts w:asciiTheme="majorHAnsi" w:hAnsiTheme="majorHAnsi"/>
                                <w:color w:val="4F81BD" w:themeColor="accent1"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color w:val="4F81BD" w:themeColor="accent1"/>
                                <w:sz w:val="24"/>
                              </w:rPr>
                              <w:t>alokované prostriedky</w:t>
                            </w:r>
                          </w:p>
                          <w:p w14:paraId="1A2F01E4" w14:textId="62487982" w:rsidR="00E16FEE" w:rsidRPr="00BB0C59" w:rsidRDefault="00E16FEE" w:rsidP="00DE4014">
                            <w:pPr>
                              <w:rPr>
                                <w:rFonts w:asciiTheme="majorHAnsi" w:hAnsiTheme="majorHAnsi"/>
                                <w:color w:val="4F81BD" w:themeColor="accent1"/>
                                <w:sz w:val="28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color w:val="4F81BD" w:themeColor="accent1"/>
                                <w:sz w:val="28"/>
                              </w:rPr>
                              <w:t>4,81 miliardy 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02D927" id="Textové pole 119" o:spid="_x0000_s1034" type="#_x0000_t202" style="position:absolute;margin-left:365.3pt;margin-top:3.95pt;width:132pt;height:47.25pt;z-index:25206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" filled="f" stroked="f" strokeweight=".5pt">
                <v:textbox>
                  <w:txbxContent>
                    <w:p w14:paraId="1057FA6E" w14:textId="1A975011" w:rsidR="00E16FEE" w:rsidRPr="005C1112" w:rsidRDefault="00E16FEE" w:rsidP="00DE4014">
                      <w:pPr>
                        <w:rPr>
                          <w:rFonts w:asciiTheme="majorHAnsi" w:hAnsiTheme="majorHAnsi"/>
                          <w:color w:val="4F81BD" w:themeColor="accent1"/>
                          <w:sz w:val="24"/>
                        </w:rPr>
                      </w:pPr>
                      <w:r>
                        <w:rPr>
                          <w:rFonts w:asciiTheme="majorHAnsi" w:hAnsiTheme="majorHAnsi"/>
                          <w:color w:val="4F81BD" w:themeColor="accent1"/>
                          <w:sz w:val="24"/>
                        </w:rPr>
                        <w:t>alokované prostriedky</w:t>
                      </w:r>
                    </w:p>
                    <w:p w14:paraId="1A2F01E4" w14:textId="62487982" w:rsidR="00E16FEE" w:rsidRPr="00BB0C59" w:rsidRDefault="00E16FEE" w:rsidP="00DE4014">
                      <w:pPr>
                        <w:rPr>
                          <w:rFonts w:asciiTheme="majorHAnsi" w:hAnsiTheme="majorHAnsi"/>
                          <w:color w:val="4F81BD" w:themeColor="accent1"/>
                          <w:sz w:val="28"/>
                        </w:rPr>
                      </w:pPr>
                      <w:r>
                        <w:rPr>
                          <w:rFonts w:asciiTheme="majorHAnsi" w:hAnsiTheme="majorHAnsi"/>
                          <w:color w:val="4F81BD" w:themeColor="accent1"/>
                          <w:sz w:val="28"/>
                        </w:rPr>
                        <w:t>4,81 miliardy €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061696" behindDoc="0" locked="0" layoutInCell="1" allowOverlap="1" wp14:anchorId="373F3AA7" wp14:editId="11B1C92D">
                <wp:simplePos x="0" y="0"/>
                <wp:positionH relativeFrom="column">
                  <wp:posOffset>2975610</wp:posOffset>
                </wp:positionH>
                <wp:positionV relativeFrom="paragraph">
                  <wp:posOffset>50800</wp:posOffset>
                </wp:positionV>
                <wp:extent cx="1495425" cy="600075"/>
                <wp:effectExtent l="0" t="0" r="0" b="0"/>
                <wp:wrapNone/>
                <wp:docPr id="118" name="Textové pole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54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3154C9" w14:textId="5CFBFEE3" w:rsidR="00E16FEE" w:rsidRPr="005C1112" w:rsidRDefault="00E16FEE" w:rsidP="005C1112">
                            <w:pPr>
                              <w:rPr>
                                <w:rFonts w:asciiTheme="majorHAnsi" w:hAnsiTheme="majorHAnsi"/>
                                <w:color w:val="4F81BD" w:themeColor="accent1"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color w:val="4F81BD" w:themeColor="accent1"/>
                                <w:sz w:val="24"/>
                              </w:rPr>
                              <w:t>celkové čerpanie</w:t>
                            </w:r>
                          </w:p>
                          <w:p w14:paraId="658E754A" w14:textId="54012086" w:rsidR="00E16FEE" w:rsidRPr="00BB0C59" w:rsidRDefault="00E16FEE" w:rsidP="005C1112">
                            <w:pPr>
                              <w:rPr>
                                <w:rFonts w:asciiTheme="majorHAnsi" w:hAnsiTheme="majorHAnsi"/>
                                <w:color w:val="4F81BD" w:themeColor="accent1"/>
                                <w:sz w:val="28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color w:val="4F81BD" w:themeColor="accent1"/>
                                <w:sz w:val="28"/>
                              </w:rPr>
                              <w:t>2,16 miliardy 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3F3AA7" id="Textové pole 118" o:spid="_x0000_s1035" type="#_x0000_t202" style="position:absolute;margin-left:234.3pt;margin-top:4pt;width:117.75pt;height:47.25pt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" filled="f" stroked="f" strokeweight=".5pt">
                <v:textbox>
                  <w:txbxContent>
                    <w:p w14:paraId="1E3154C9" w14:textId="5CFBFEE3" w:rsidR="00E16FEE" w:rsidRPr="005C1112" w:rsidRDefault="00E16FEE" w:rsidP="005C1112">
                      <w:pPr>
                        <w:rPr>
                          <w:rFonts w:asciiTheme="majorHAnsi" w:hAnsiTheme="majorHAnsi"/>
                          <w:color w:val="4F81BD" w:themeColor="accent1"/>
                          <w:sz w:val="24"/>
                        </w:rPr>
                      </w:pPr>
                      <w:r>
                        <w:rPr>
                          <w:rFonts w:asciiTheme="majorHAnsi" w:hAnsiTheme="majorHAnsi"/>
                          <w:color w:val="4F81BD" w:themeColor="accent1"/>
                          <w:sz w:val="24"/>
                        </w:rPr>
                        <w:t>celkové čerpanie</w:t>
                      </w:r>
                    </w:p>
                    <w:p w14:paraId="658E754A" w14:textId="54012086" w:rsidR="00E16FEE" w:rsidRPr="00BB0C59" w:rsidRDefault="00E16FEE" w:rsidP="005C1112">
                      <w:pPr>
                        <w:rPr>
                          <w:rFonts w:asciiTheme="majorHAnsi" w:hAnsiTheme="majorHAnsi"/>
                          <w:color w:val="4F81BD" w:themeColor="accent1"/>
                          <w:sz w:val="28"/>
                        </w:rPr>
                      </w:pPr>
                      <w:r>
                        <w:rPr>
                          <w:rFonts w:asciiTheme="majorHAnsi" w:hAnsiTheme="majorHAnsi"/>
                          <w:color w:val="4F81BD" w:themeColor="accent1"/>
                          <w:sz w:val="28"/>
                        </w:rPr>
                        <w:t>2,16 miliardy €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058624" behindDoc="0" locked="0" layoutInCell="1" allowOverlap="1" wp14:anchorId="5EA8492A" wp14:editId="7BA6236D">
                <wp:simplePos x="0" y="0"/>
                <wp:positionH relativeFrom="column">
                  <wp:posOffset>967740</wp:posOffset>
                </wp:positionH>
                <wp:positionV relativeFrom="paragraph">
                  <wp:posOffset>52070</wp:posOffset>
                </wp:positionV>
                <wp:extent cx="1885950" cy="600075"/>
                <wp:effectExtent l="0" t="0" r="0" b="0"/>
                <wp:wrapNone/>
                <wp:docPr id="112" name="Textové pole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8595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AF6C5C" w14:textId="500448D8" w:rsidR="00E16FEE" w:rsidRPr="005C1112" w:rsidRDefault="00E16FEE" w:rsidP="00BB0C59">
                            <w:pPr>
                              <w:rPr>
                                <w:rFonts w:asciiTheme="majorHAnsi" w:hAnsiTheme="majorHAnsi"/>
                                <w:color w:val="4F81BD" w:themeColor="accent1"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color w:val="4F81BD" w:themeColor="accent1"/>
                                <w:sz w:val="24"/>
                              </w:rPr>
                              <w:t>n</w:t>
                            </w:r>
                            <w:r w:rsidRPr="005C1112">
                              <w:rPr>
                                <w:rFonts w:asciiTheme="majorHAnsi" w:hAnsiTheme="majorHAnsi"/>
                                <w:color w:val="4F81BD" w:themeColor="accent1"/>
                                <w:sz w:val="24"/>
                              </w:rPr>
                              <w:t>árast nových projektov</w:t>
                            </w:r>
                          </w:p>
                          <w:p w14:paraId="6F72D567" w14:textId="769AB306" w:rsidR="00E16FEE" w:rsidRPr="00BB0C59" w:rsidRDefault="00CF7E9C" w:rsidP="00BB0C59">
                            <w:pPr>
                              <w:rPr>
                                <w:rFonts w:asciiTheme="majorHAnsi" w:hAnsiTheme="majorHAnsi"/>
                                <w:color w:val="4F81BD" w:themeColor="accent1"/>
                                <w:sz w:val="28"/>
                              </w:rPr>
                            </w:pPr>
                            <w:r w:rsidRPr="00BB0C59">
                              <w:rPr>
                                <w:rFonts w:asciiTheme="majorHAnsi" w:hAnsiTheme="majorHAnsi"/>
                                <w:color w:val="4F81BD" w:themeColor="accent1"/>
                                <w:sz w:val="28"/>
                              </w:rPr>
                              <w:t>8</w:t>
                            </w:r>
                            <w:r>
                              <w:rPr>
                                <w:rFonts w:asciiTheme="majorHAnsi" w:hAnsiTheme="majorHAnsi"/>
                                <w:color w:val="4F81BD" w:themeColor="accent1"/>
                                <w:sz w:val="28"/>
                              </w:rPr>
                              <w:t>2</w:t>
                            </w:r>
                            <w:r w:rsidRPr="00BB0C59">
                              <w:rPr>
                                <w:rFonts w:asciiTheme="majorHAnsi" w:hAnsiTheme="majorHAnsi"/>
                                <w:color w:val="4F81BD" w:themeColor="accent1"/>
                                <w:sz w:val="28"/>
                              </w:rPr>
                              <w:t xml:space="preserve">9 </w:t>
                            </w:r>
                            <w:r w:rsidR="00E16FEE" w:rsidRPr="00BB0C59">
                              <w:rPr>
                                <w:rFonts w:asciiTheme="majorHAnsi" w:hAnsiTheme="majorHAnsi"/>
                                <w:color w:val="4F81BD" w:themeColor="accent1"/>
                                <w:sz w:val="28"/>
                              </w:rPr>
                              <w:t>miliónov 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A8492A" id="Textové pole 112" o:spid="_x0000_s1036" type="#_x0000_t202" style="position:absolute;margin-left:76.2pt;margin-top:4.1pt;width:148.5pt;height:47.25pt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" filled="f" stroked="f" strokeweight=".5pt">
                <v:textbox>
                  <w:txbxContent>
                    <w:p w14:paraId="38AF6C5C" w14:textId="500448D8" w:rsidR="00E16FEE" w:rsidRPr="005C1112" w:rsidRDefault="00E16FEE" w:rsidP="00BB0C59">
                      <w:pPr>
                        <w:rPr>
                          <w:rFonts w:asciiTheme="majorHAnsi" w:hAnsiTheme="majorHAnsi"/>
                          <w:color w:val="4F81BD" w:themeColor="accent1"/>
                          <w:sz w:val="24"/>
                        </w:rPr>
                      </w:pPr>
                      <w:r>
                        <w:rPr>
                          <w:rFonts w:asciiTheme="majorHAnsi" w:hAnsiTheme="majorHAnsi"/>
                          <w:color w:val="4F81BD" w:themeColor="accent1"/>
                          <w:sz w:val="24"/>
                        </w:rPr>
                        <w:t>n</w:t>
                      </w:r>
                      <w:r w:rsidRPr="005C1112">
                        <w:rPr>
                          <w:rFonts w:asciiTheme="majorHAnsi" w:hAnsiTheme="majorHAnsi"/>
                          <w:color w:val="4F81BD" w:themeColor="accent1"/>
                          <w:sz w:val="24"/>
                        </w:rPr>
                        <w:t>árast nových projektov</w:t>
                      </w:r>
                    </w:p>
                    <w:p w14:paraId="6F72D567" w14:textId="769AB306" w:rsidR="00E16FEE" w:rsidRPr="00BB0C59" w:rsidRDefault="00CF7E9C" w:rsidP="00BB0C59">
                      <w:pPr>
                        <w:rPr>
                          <w:rFonts w:asciiTheme="majorHAnsi" w:hAnsiTheme="majorHAnsi"/>
                          <w:color w:val="4F81BD" w:themeColor="accent1"/>
                          <w:sz w:val="28"/>
                        </w:rPr>
                      </w:pPr>
                      <w:r w:rsidRPr="00BB0C59">
                        <w:rPr>
                          <w:rFonts w:asciiTheme="majorHAnsi" w:hAnsiTheme="majorHAnsi"/>
                          <w:color w:val="4F81BD" w:themeColor="accent1"/>
                          <w:sz w:val="28"/>
                        </w:rPr>
                        <w:t>8</w:t>
                      </w:r>
                      <w:r>
                        <w:rPr>
                          <w:rFonts w:asciiTheme="majorHAnsi" w:hAnsiTheme="majorHAnsi"/>
                          <w:color w:val="4F81BD" w:themeColor="accent1"/>
                          <w:sz w:val="28"/>
                        </w:rPr>
                        <w:t>2</w:t>
                      </w:r>
                      <w:r w:rsidRPr="00BB0C59">
                        <w:rPr>
                          <w:rFonts w:asciiTheme="majorHAnsi" w:hAnsiTheme="majorHAnsi"/>
                          <w:color w:val="4F81BD" w:themeColor="accent1"/>
                          <w:sz w:val="28"/>
                        </w:rPr>
                        <w:t xml:space="preserve">9 </w:t>
                      </w:r>
                      <w:r w:rsidR="00E16FEE" w:rsidRPr="00BB0C59">
                        <w:rPr>
                          <w:rFonts w:asciiTheme="majorHAnsi" w:hAnsiTheme="majorHAnsi"/>
                          <w:color w:val="4F81BD" w:themeColor="accent1"/>
                          <w:sz w:val="28"/>
                        </w:rPr>
                        <w:t>miliónov €</w:t>
                      </w:r>
                    </w:p>
                  </w:txbxContent>
                </v:textbox>
              </v:shape>
            </w:pict>
          </mc:Fallback>
        </mc:AlternateContent>
      </w:r>
    </w:p>
    <w:p w14:paraId="28F0868F" w14:textId="0F694AA0" w:rsidR="00FF0EBD" w:rsidRDefault="00FF0EBD" w:rsidP="000536C2">
      <w:pPr>
        <w:rPr>
          <w:b/>
          <w:sz w:val="24"/>
        </w:rPr>
      </w:pPr>
    </w:p>
    <w:p w14:paraId="2E66E7EE" w14:textId="013ADAA8" w:rsidR="00FF0EBD" w:rsidRPr="008A63B9" w:rsidRDefault="00FF0EBD" w:rsidP="000536C2">
      <w:pPr>
        <w:rPr>
          <w:b/>
          <w:sz w:val="24"/>
        </w:rPr>
      </w:pPr>
    </w:p>
    <w:p w14:paraId="6AF524B3" w14:textId="5911DCFF" w:rsidR="00FF0EBD" w:rsidRPr="008A63B9" w:rsidRDefault="009C0E73" w:rsidP="00805106">
      <w:pPr>
        <w:ind w:left="-709"/>
        <w:jc w:val="left"/>
        <w:rPr>
          <w:b/>
          <w:sz w:val="24"/>
        </w:rPr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7840" behindDoc="0" locked="0" layoutInCell="1" allowOverlap="1" wp14:anchorId="7C5C312C" wp14:editId="52BFEE87">
                <wp:simplePos x="0" y="0"/>
                <wp:positionH relativeFrom="column">
                  <wp:posOffset>-526415</wp:posOffset>
                </wp:positionH>
                <wp:positionV relativeFrom="paragraph">
                  <wp:posOffset>1856105</wp:posOffset>
                </wp:positionV>
                <wp:extent cx="6803390" cy="0"/>
                <wp:effectExtent l="0" t="0" r="35560" b="19050"/>
                <wp:wrapNone/>
                <wp:docPr id="2" name="Rovná spojnica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0339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4F8F3A7" id="Rovná spojnica 2" o:spid="_x0000_s1026" style="position:absolute;z-index:25206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1.45pt,146.15pt" to="494.25pt,14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" strokecolor="#4579b8 [3044]" strokeweight="1.5pt"/>
            </w:pict>
          </mc:Fallback>
        </mc:AlternateContent>
      </w:r>
      <w:r w:rsidR="00805106" w:rsidRPr="008A63B9">
        <w:rPr>
          <w:b/>
          <w:sz w:val="24"/>
        </w:rPr>
        <w:t>Stav kontrahovania a čerpania k 31.12.2020</w:t>
      </w:r>
    </w:p>
    <w:tbl>
      <w:tblPr>
        <w:tblStyle w:val="Tabukasmriekou4zvraznenie1"/>
        <w:tblW w:w="10490" w:type="dxa"/>
        <w:tblInd w:w="-714" w:type="dxa"/>
        <w:tblLook w:val="04A0" w:firstRow="1" w:lastRow="0" w:firstColumn="1" w:lastColumn="0" w:noHBand="0" w:noVBand="1"/>
      </w:tblPr>
      <w:tblGrid>
        <w:gridCol w:w="2214"/>
        <w:gridCol w:w="1756"/>
        <w:gridCol w:w="2644"/>
        <w:gridCol w:w="760"/>
        <w:gridCol w:w="2407"/>
        <w:gridCol w:w="709"/>
      </w:tblGrid>
      <w:tr w:rsidR="00805106" w:rsidRPr="00805106" w14:paraId="3079D8EA" w14:textId="77777777" w:rsidTr="003C4C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14" w:type="dxa"/>
            <w:shd w:val="clear" w:color="auto" w:fill="1F497D" w:themeFill="text2"/>
            <w:vAlign w:val="center"/>
            <w:hideMark/>
          </w:tcPr>
          <w:p w14:paraId="4B1F927C" w14:textId="77777777" w:rsidR="00805106" w:rsidRPr="00805106" w:rsidRDefault="00805106" w:rsidP="00805106">
            <w:pPr>
              <w:rPr>
                <w:rFonts w:ascii="Calibri" w:eastAsia="Times New Roman" w:hAnsi="Calibri" w:cs="Times New Roman"/>
                <w:sz w:val="28"/>
                <w:szCs w:val="28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sz w:val="28"/>
                <w:szCs w:val="28"/>
                <w:lang w:eastAsia="sk-SK"/>
              </w:rPr>
              <w:t>RO/SO</w:t>
            </w:r>
          </w:p>
        </w:tc>
        <w:tc>
          <w:tcPr>
            <w:tcW w:w="1756" w:type="dxa"/>
            <w:shd w:val="clear" w:color="auto" w:fill="1F497D" w:themeFill="text2"/>
            <w:vAlign w:val="center"/>
            <w:hideMark/>
          </w:tcPr>
          <w:p w14:paraId="15437AB0" w14:textId="238E1A8A" w:rsidR="00805106" w:rsidRPr="00805106" w:rsidRDefault="003C4C52" w:rsidP="00805106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sz w:val="28"/>
                <w:szCs w:val="28"/>
                <w:lang w:eastAsia="sk-SK"/>
              </w:rPr>
            </w:pP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2069888" behindDoc="1" locked="0" layoutInCell="1" allowOverlap="1" wp14:anchorId="5B7FEC2C" wp14:editId="33ED86EA">
                      <wp:simplePos x="0" y="0"/>
                      <wp:positionH relativeFrom="column">
                        <wp:posOffset>-1568450</wp:posOffset>
                      </wp:positionH>
                      <wp:positionV relativeFrom="paragraph">
                        <wp:posOffset>-1535430</wp:posOffset>
                      </wp:positionV>
                      <wp:extent cx="6829425" cy="3095625"/>
                      <wp:effectExtent l="0" t="0" r="9525" b="9525"/>
                      <wp:wrapNone/>
                      <wp:docPr id="7" name="Textové pole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829425" cy="30956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2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7E63E97" w14:textId="77777777" w:rsidR="00E16FEE" w:rsidRDefault="00E16FEE" w:rsidP="003C4C52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7FEC2C" id="Textové pole 7" o:spid="_x0000_s1037" type="#_x0000_t202" style="position:absolute;left:0;text-align:left;margin-left:-123.5pt;margin-top:-120.9pt;width:537.75pt;height:243.75pt;z-index:-25124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" fillcolor="#eeece1 [3214]" stroked="f" strokeweight=".5pt">
                      <v:textbox>
                        <w:txbxContent>
                          <w:p w14:paraId="37E63E97" w14:textId="77777777" w:rsidR="00E16FEE" w:rsidRDefault="00E16FEE" w:rsidP="003C4C52"/>
                        </w:txbxContent>
                      </v:textbox>
                    </v:shape>
                  </w:pict>
                </mc:Fallback>
              </mc:AlternateContent>
            </w:r>
            <w:r w:rsidR="00805106" w:rsidRPr="00805106">
              <w:rPr>
                <w:rFonts w:ascii="Calibri" w:eastAsia="Times New Roman" w:hAnsi="Calibri" w:cs="Times New Roman"/>
                <w:sz w:val="28"/>
                <w:szCs w:val="28"/>
                <w:lang w:eastAsia="sk-SK"/>
              </w:rPr>
              <w:t xml:space="preserve">Alokácia </w:t>
            </w:r>
            <w:r w:rsidR="00805106" w:rsidRPr="00805106">
              <w:rPr>
                <w:rFonts w:ascii="Calibri" w:eastAsia="Times New Roman" w:hAnsi="Calibri" w:cs="Times New Roman"/>
                <w:sz w:val="28"/>
                <w:szCs w:val="28"/>
                <w:lang w:eastAsia="sk-SK"/>
              </w:rPr>
              <w:br/>
              <w:t>(EÚ zdroj)</w:t>
            </w:r>
          </w:p>
        </w:tc>
        <w:tc>
          <w:tcPr>
            <w:tcW w:w="2644" w:type="dxa"/>
            <w:shd w:val="clear" w:color="auto" w:fill="1F497D" w:themeFill="text2"/>
            <w:vAlign w:val="center"/>
            <w:hideMark/>
          </w:tcPr>
          <w:p w14:paraId="58C66B08" w14:textId="2B8BA602" w:rsidR="00805106" w:rsidRPr="00805106" w:rsidRDefault="00805106" w:rsidP="00805106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sz w:val="28"/>
                <w:szCs w:val="28"/>
                <w:lang w:eastAsia="sk-SK"/>
              </w:rPr>
            </w:pPr>
            <w:r>
              <w:rPr>
                <w:rFonts w:ascii="Calibri" w:eastAsia="Times New Roman" w:hAnsi="Calibri" w:cs="Times New Roman"/>
                <w:sz w:val="28"/>
                <w:szCs w:val="28"/>
                <w:lang w:eastAsia="sk-SK"/>
              </w:rPr>
              <w:t>Kontrahovanie (</w:t>
            </w:r>
            <w:r w:rsidRPr="00805106">
              <w:rPr>
                <w:rFonts w:ascii="Calibri" w:eastAsia="Times New Roman" w:hAnsi="Calibri" w:cs="Times New Roman"/>
                <w:sz w:val="28"/>
                <w:szCs w:val="28"/>
                <w:lang w:eastAsia="sk-SK"/>
              </w:rPr>
              <w:t>€</w:t>
            </w:r>
            <w:r>
              <w:rPr>
                <w:rFonts w:ascii="Calibri" w:eastAsia="Times New Roman" w:hAnsi="Calibri" w:cs="Times New Roman"/>
                <w:sz w:val="28"/>
                <w:szCs w:val="28"/>
                <w:lang w:eastAsia="sk-SK"/>
              </w:rPr>
              <w:t>)</w:t>
            </w:r>
          </w:p>
        </w:tc>
        <w:tc>
          <w:tcPr>
            <w:tcW w:w="760" w:type="dxa"/>
            <w:shd w:val="clear" w:color="auto" w:fill="1F497D" w:themeFill="text2"/>
            <w:vAlign w:val="center"/>
            <w:hideMark/>
          </w:tcPr>
          <w:p w14:paraId="4F04FB7B" w14:textId="77777777" w:rsidR="00805106" w:rsidRPr="00805106" w:rsidRDefault="00805106" w:rsidP="00805106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sz w:val="28"/>
                <w:szCs w:val="28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sz w:val="28"/>
                <w:szCs w:val="28"/>
                <w:lang w:eastAsia="sk-SK"/>
              </w:rPr>
              <w:t>%</w:t>
            </w:r>
          </w:p>
        </w:tc>
        <w:tc>
          <w:tcPr>
            <w:tcW w:w="2407" w:type="dxa"/>
            <w:shd w:val="clear" w:color="auto" w:fill="1F497D" w:themeFill="text2"/>
            <w:vAlign w:val="center"/>
            <w:hideMark/>
          </w:tcPr>
          <w:p w14:paraId="0D3074E7" w14:textId="5842C740" w:rsidR="00805106" w:rsidRPr="00805106" w:rsidRDefault="00805106" w:rsidP="00805106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sz w:val="28"/>
                <w:szCs w:val="28"/>
                <w:lang w:eastAsia="sk-SK"/>
              </w:rPr>
            </w:pPr>
            <w:r>
              <w:rPr>
                <w:rFonts w:ascii="Calibri" w:eastAsia="Times New Roman" w:hAnsi="Calibri" w:cs="Times New Roman"/>
                <w:sz w:val="28"/>
                <w:szCs w:val="28"/>
                <w:lang w:eastAsia="sk-SK"/>
              </w:rPr>
              <w:t>Čerpanie (</w:t>
            </w:r>
            <w:r w:rsidRPr="00805106">
              <w:rPr>
                <w:rFonts w:ascii="Calibri" w:eastAsia="Times New Roman" w:hAnsi="Calibri" w:cs="Times New Roman"/>
                <w:sz w:val="28"/>
                <w:szCs w:val="28"/>
                <w:lang w:eastAsia="sk-SK"/>
              </w:rPr>
              <w:t>€</w:t>
            </w:r>
            <w:r>
              <w:rPr>
                <w:rFonts w:ascii="Calibri" w:eastAsia="Times New Roman" w:hAnsi="Calibri" w:cs="Times New Roman"/>
                <w:sz w:val="28"/>
                <w:szCs w:val="28"/>
                <w:lang w:eastAsia="sk-SK"/>
              </w:rPr>
              <w:t>)</w:t>
            </w:r>
          </w:p>
        </w:tc>
        <w:tc>
          <w:tcPr>
            <w:tcW w:w="709" w:type="dxa"/>
            <w:shd w:val="clear" w:color="auto" w:fill="1F497D" w:themeFill="text2"/>
            <w:vAlign w:val="center"/>
            <w:hideMark/>
          </w:tcPr>
          <w:p w14:paraId="170185E1" w14:textId="77777777" w:rsidR="00805106" w:rsidRPr="00805106" w:rsidRDefault="00805106" w:rsidP="00805106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sz w:val="28"/>
                <w:szCs w:val="28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sz w:val="28"/>
                <w:szCs w:val="28"/>
                <w:lang w:eastAsia="sk-SK"/>
              </w:rPr>
              <w:t>%</w:t>
            </w:r>
          </w:p>
        </w:tc>
      </w:tr>
      <w:tr w:rsidR="00805106" w:rsidRPr="00805106" w14:paraId="1BF54C78" w14:textId="77777777" w:rsidTr="003C4C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14" w:type="dxa"/>
            <w:noWrap/>
            <w:hideMark/>
          </w:tcPr>
          <w:p w14:paraId="4D834A1F" w14:textId="77777777" w:rsidR="00805106" w:rsidRPr="00805106" w:rsidRDefault="00805106" w:rsidP="00805106">
            <w:pPr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MDV SR</w:t>
            </w:r>
          </w:p>
        </w:tc>
        <w:tc>
          <w:tcPr>
            <w:tcW w:w="1756" w:type="dxa"/>
            <w:noWrap/>
            <w:hideMark/>
          </w:tcPr>
          <w:p w14:paraId="40BF5B2F" w14:textId="77777777" w:rsidR="00805106" w:rsidRPr="00805106" w:rsidRDefault="00805106" w:rsidP="00805106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3 357 976 947</w:t>
            </w:r>
          </w:p>
        </w:tc>
        <w:tc>
          <w:tcPr>
            <w:tcW w:w="2644" w:type="dxa"/>
            <w:noWrap/>
            <w:hideMark/>
          </w:tcPr>
          <w:p w14:paraId="0819DE56" w14:textId="77777777" w:rsidR="00805106" w:rsidRPr="00805106" w:rsidRDefault="00805106" w:rsidP="00805106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2 597 423 052</w:t>
            </w:r>
          </w:p>
        </w:tc>
        <w:tc>
          <w:tcPr>
            <w:tcW w:w="760" w:type="dxa"/>
            <w:noWrap/>
            <w:hideMark/>
          </w:tcPr>
          <w:p w14:paraId="63734EEC" w14:textId="77777777" w:rsidR="00805106" w:rsidRPr="00805106" w:rsidRDefault="00805106" w:rsidP="0080510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77%</w:t>
            </w:r>
          </w:p>
        </w:tc>
        <w:tc>
          <w:tcPr>
            <w:tcW w:w="2407" w:type="dxa"/>
            <w:noWrap/>
            <w:hideMark/>
          </w:tcPr>
          <w:p w14:paraId="59A7B117" w14:textId="209D5DD8" w:rsidR="00805106" w:rsidRPr="00805106" w:rsidRDefault="00805106" w:rsidP="00805106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1 463 231 976</w:t>
            </w:r>
          </w:p>
        </w:tc>
        <w:tc>
          <w:tcPr>
            <w:tcW w:w="709" w:type="dxa"/>
            <w:noWrap/>
            <w:hideMark/>
          </w:tcPr>
          <w:p w14:paraId="114194C7" w14:textId="77777777" w:rsidR="00805106" w:rsidRPr="00805106" w:rsidRDefault="00805106" w:rsidP="0080510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44%</w:t>
            </w:r>
          </w:p>
        </w:tc>
      </w:tr>
      <w:tr w:rsidR="00805106" w:rsidRPr="00805106" w14:paraId="548756CC" w14:textId="77777777" w:rsidTr="003C4C52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14" w:type="dxa"/>
            <w:noWrap/>
            <w:hideMark/>
          </w:tcPr>
          <w:p w14:paraId="2C835796" w14:textId="77777777" w:rsidR="00805106" w:rsidRPr="00805106" w:rsidRDefault="00805106" w:rsidP="00805106">
            <w:pPr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MIRRI SR</w:t>
            </w:r>
          </w:p>
        </w:tc>
        <w:tc>
          <w:tcPr>
            <w:tcW w:w="1756" w:type="dxa"/>
            <w:noWrap/>
            <w:hideMark/>
          </w:tcPr>
          <w:p w14:paraId="45C3CD9D" w14:textId="77777777" w:rsidR="00805106" w:rsidRPr="00805106" w:rsidRDefault="00805106" w:rsidP="00805106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676 940 302</w:t>
            </w:r>
          </w:p>
        </w:tc>
        <w:tc>
          <w:tcPr>
            <w:tcW w:w="2644" w:type="dxa"/>
            <w:noWrap/>
            <w:hideMark/>
          </w:tcPr>
          <w:p w14:paraId="03B3DBC0" w14:textId="77777777" w:rsidR="00805106" w:rsidRPr="00805106" w:rsidRDefault="00805106" w:rsidP="00805106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597 855 780</w:t>
            </w:r>
          </w:p>
        </w:tc>
        <w:tc>
          <w:tcPr>
            <w:tcW w:w="760" w:type="dxa"/>
            <w:noWrap/>
            <w:hideMark/>
          </w:tcPr>
          <w:p w14:paraId="260214D1" w14:textId="77777777" w:rsidR="00805106" w:rsidRPr="00805106" w:rsidRDefault="00805106" w:rsidP="0080510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88%</w:t>
            </w:r>
          </w:p>
        </w:tc>
        <w:tc>
          <w:tcPr>
            <w:tcW w:w="2407" w:type="dxa"/>
            <w:noWrap/>
            <w:hideMark/>
          </w:tcPr>
          <w:p w14:paraId="38E55504" w14:textId="286DDCDA" w:rsidR="00805106" w:rsidRPr="00805106" w:rsidRDefault="00805106" w:rsidP="00805106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130 722 305</w:t>
            </w:r>
          </w:p>
        </w:tc>
        <w:tc>
          <w:tcPr>
            <w:tcW w:w="709" w:type="dxa"/>
            <w:noWrap/>
            <w:hideMark/>
          </w:tcPr>
          <w:p w14:paraId="50FB520B" w14:textId="77777777" w:rsidR="00805106" w:rsidRPr="00805106" w:rsidRDefault="00805106" w:rsidP="0080510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19%</w:t>
            </w:r>
          </w:p>
        </w:tc>
      </w:tr>
      <w:tr w:rsidR="00805106" w:rsidRPr="00805106" w14:paraId="736A21CE" w14:textId="77777777" w:rsidTr="003C4C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14" w:type="dxa"/>
            <w:noWrap/>
            <w:hideMark/>
          </w:tcPr>
          <w:p w14:paraId="6719B20A" w14:textId="77777777" w:rsidR="00805106" w:rsidRPr="00805106" w:rsidRDefault="00805106" w:rsidP="00805106">
            <w:pPr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MŠVVaŠ SR</w:t>
            </w:r>
          </w:p>
        </w:tc>
        <w:tc>
          <w:tcPr>
            <w:tcW w:w="1756" w:type="dxa"/>
            <w:noWrap/>
            <w:hideMark/>
          </w:tcPr>
          <w:p w14:paraId="5FD012FB" w14:textId="77777777" w:rsidR="00805106" w:rsidRPr="00805106" w:rsidRDefault="00805106" w:rsidP="00805106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686 874 051</w:t>
            </w:r>
          </w:p>
        </w:tc>
        <w:tc>
          <w:tcPr>
            <w:tcW w:w="2644" w:type="dxa"/>
            <w:noWrap/>
            <w:hideMark/>
          </w:tcPr>
          <w:p w14:paraId="4C750FDC" w14:textId="77777777" w:rsidR="00805106" w:rsidRPr="00805106" w:rsidRDefault="00805106" w:rsidP="00805106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481 440 087</w:t>
            </w:r>
          </w:p>
        </w:tc>
        <w:tc>
          <w:tcPr>
            <w:tcW w:w="760" w:type="dxa"/>
            <w:noWrap/>
            <w:hideMark/>
          </w:tcPr>
          <w:p w14:paraId="41EE3B3F" w14:textId="77777777" w:rsidR="00805106" w:rsidRPr="00805106" w:rsidRDefault="00805106" w:rsidP="0080510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70%</w:t>
            </w:r>
          </w:p>
        </w:tc>
        <w:tc>
          <w:tcPr>
            <w:tcW w:w="2407" w:type="dxa"/>
            <w:noWrap/>
            <w:hideMark/>
          </w:tcPr>
          <w:p w14:paraId="6B63AEEF" w14:textId="51222FF9" w:rsidR="00805106" w:rsidRPr="00805106" w:rsidRDefault="00805106" w:rsidP="00805106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132 164 325</w:t>
            </w:r>
          </w:p>
        </w:tc>
        <w:tc>
          <w:tcPr>
            <w:tcW w:w="709" w:type="dxa"/>
            <w:noWrap/>
            <w:hideMark/>
          </w:tcPr>
          <w:p w14:paraId="6A3AF8DD" w14:textId="77777777" w:rsidR="00805106" w:rsidRPr="00805106" w:rsidRDefault="00805106" w:rsidP="0080510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19%</w:t>
            </w:r>
          </w:p>
        </w:tc>
      </w:tr>
      <w:tr w:rsidR="00805106" w:rsidRPr="00805106" w14:paraId="7FDD4FC4" w14:textId="77777777" w:rsidTr="003C4C52">
        <w:trPr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14" w:type="dxa"/>
            <w:noWrap/>
            <w:hideMark/>
          </w:tcPr>
          <w:p w14:paraId="499FCEC7" w14:textId="77777777" w:rsidR="00805106" w:rsidRPr="00805106" w:rsidRDefault="00805106" w:rsidP="00805106">
            <w:pPr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MH SR</w:t>
            </w:r>
          </w:p>
        </w:tc>
        <w:tc>
          <w:tcPr>
            <w:tcW w:w="1756" w:type="dxa"/>
            <w:noWrap/>
            <w:hideMark/>
          </w:tcPr>
          <w:p w14:paraId="12CC7459" w14:textId="77777777" w:rsidR="00805106" w:rsidRPr="00805106" w:rsidRDefault="00805106" w:rsidP="00805106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1 288 146 311</w:t>
            </w:r>
          </w:p>
        </w:tc>
        <w:tc>
          <w:tcPr>
            <w:tcW w:w="2644" w:type="dxa"/>
            <w:noWrap/>
            <w:hideMark/>
          </w:tcPr>
          <w:p w14:paraId="48983BD2" w14:textId="77777777" w:rsidR="00805106" w:rsidRPr="00805106" w:rsidRDefault="00805106" w:rsidP="00805106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1 134 759 964</w:t>
            </w:r>
          </w:p>
        </w:tc>
        <w:tc>
          <w:tcPr>
            <w:tcW w:w="760" w:type="dxa"/>
            <w:noWrap/>
            <w:hideMark/>
          </w:tcPr>
          <w:p w14:paraId="133BB7B1" w14:textId="77777777" w:rsidR="00805106" w:rsidRPr="00805106" w:rsidRDefault="00805106" w:rsidP="0080510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88%</w:t>
            </w:r>
          </w:p>
        </w:tc>
        <w:tc>
          <w:tcPr>
            <w:tcW w:w="2407" w:type="dxa"/>
            <w:noWrap/>
            <w:hideMark/>
          </w:tcPr>
          <w:p w14:paraId="7502B0F4" w14:textId="75A0A292" w:rsidR="00805106" w:rsidRPr="00805106" w:rsidRDefault="00805106" w:rsidP="00805106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434 789 235</w:t>
            </w:r>
          </w:p>
        </w:tc>
        <w:tc>
          <w:tcPr>
            <w:tcW w:w="709" w:type="dxa"/>
            <w:noWrap/>
            <w:hideMark/>
          </w:tcPr>
          <w:p w14:paraId="034B6E91" w14:textId="77777777" w:rsidR="00805106" w:rsidRPr="00805106" w:rsidRDefault="00805106" w:rsidP="0080510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sk-SK"/>
              </w:rPr>
              <w:t>34%</w:t>
            </w:r>
          </w:p>
        </w:tc>
      </w:tr>
      <w:tr w:rsidR="00805106" w:rsidRPr="00805106" w14:paraId="55E7F172" w14:textId="77777777" w:rsidTr="003C4C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14" w:type="dxa"/>
            <w:hideMark/>
          </w:tcPr>
          <w:p w14:paraId="684A2104" w14:textId="77777777" w:rsidR="00805106" w:rsidRPr="00805106" w:rsidRDefault="00805106" w:rsidP="00805106">
            <w:pPr>
              <w:rPr>
                <w:rFonts w:ascii="Calibri" w:eastAsia="Times New Roman" w:hAnsi="Calibri" w:cs="Times New Roman"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sz w:val="24"/>
                <w:szCs w:val="24"/>
                <w:lang w:eastAsia="sk-SK"/>
              </w:rPr>
              <w:t>Spolu OPII</w:t>
            </w:r>
          </w:p>
        </w:tc>
        <w:tc>
          <w:tcPr>
            <w:tcW w:w="1756" w:type="dxa"/>
            <w:hideMark/>
          </w:tcPr>
          <w:p w14:paraId="7EE18F4F" w14:textId="77777777" w:rsidR="00805106" w:rsidRPr="00805106" w:rsidRDefault="00805106" w:rsidP="00805106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b/>
                <w:bCs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b/>
                <w:bCs/>
                <w:sz w:val="24"/>
                <w:szCs w:val="24"/>
                <w:lang w:eastAsia="sk-SK"/>
              </w:rPr>
              <w:t>6 009 937 611</w:t>
            </w:r>
          </w:p>
        </w:tc>
        <w:tc>
          <w:tcPr>
            <w:tcW w:w="2644" w:type="dxa"/>
            <w:hideMark/>
          </w:tcPr>
          <w:p w14:paraId="2E43C961" w14:textId="77777777" w:rsidR="00805106" w:rsidRPr="00805106" w:rsidRDefault="00805106" w:rsidP="00805106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b/>
                <w:bCs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b/>
                <w:bCs/>
                <w:sz w:val="24"/>
                <w:szCs w:val="24"/>
                <w:lang w:eastAsia="sk-SK"/>
              </w:rPr>
              <w:t>4 811 478 882</w:t>
            </w:r>
          </w:p>
        </w:tc>
        <w:tc>
          <w:tcPr>
            <w:tcW w:w="760" w:type="dxa"/>
            <w:hideMark/>
          </w:tcPr>
          <w:p w14:paraId="7991557E" w14:textId="77777777" w:rsidR="00805106" w:rsidRPr="00805106" w:rsidRDefault="00805106" w:rsidP="0080510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b/>
                <w:bCs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b/>
                <w:bCs/>
                <w:sz w:val="24"/>
                <w:szCs w:val="24"/>
                <w:lang w:eastAsia="sk-SK"/>
              </w:rPr>
              <w:t>80%</w:t>
            </w:r>
          </w:p>
        </w:tc>
        <w:tc>
          <w:tcPr>
            <w:tcW w:w="2407" w:type="dxa"/>
            <w:hideMark/>
          </w:tcPr>
          <w:p w14:paraId="5789B902" w14:textId="75FDB7E6" w:rsidR="00805106" w:rsidRPr="00805106" w:rsidRDefault="00805106" w:rsidP="00805106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b/>
                <w:bCs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b/>
                <w:bCs/>
                <w:sz w:val="24"/>
                <w:szCs w:val="24"/>
                <w:lang w:eastAsia="sk-SK"/>
              </w:rPr>
              <w:t>2 160 907 842</w:t>
            </w:r>
          </w:p>
        </w:tc>
        <w:tc>
          <w:tcPr>
            <w:tcW w:w="709" w:type="dxa"/>
            <w:noWrap/>
            <w:hideMark/>
          </w:tcPr>
          <w:p w14:paraId="598B73D7" w14:textId="77777777" w:rsidR="00805106" w:rsidRPr="00805106" w:rsidRDefault="00805106" w:rsidP="0080510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b/>
                <w:bCs/>
                <w:sz w:val="24"/>
                <w:szCs w:val="24"/>
                <w:lang w:eastAsia="sk-SK"/>
              </w:rPr>
            </w:pPr>
            <w:r w:rsidRPr="00805106">
              <w:rPr>
                <w:rFonts w:ascii="Calibri" w:eastAsia="Times New Roman" w:hAnsi="Calibri" w:cs="Times New Roman"/>
                <w:b/>
                <w:bCs/>
                <w:sz w:val="24"/>
                <w:szCs w:val="24"/>
                <w:lang w:eastAsia="sk-SK"/>
              </w:rPr>
              <w:t>36%</w:t>
            </w:r>
          </w:p>
        </w:tc>
      </w:tr>
    </w:tbl>
    <w:p w14:paraId="1D6C243D" w14:textId="25D0F7CB" w:rsidR="00FF0EBD" w:rsidRDefault="00C10D6E" w:rsidP="000536C2">
      <w:pPr>
        <w:rPr>
          <w:b/>
          <w:sz w:val="24"/>
        </w:rPr>
      </w:pPr>
      <w:r>
        <w:rPr>
          <w:bCs/>
          <w:noProof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2071936" behindDoc="0" locked="0" layoutInCell="1" allowOverlap="1" wp14:anchorId="13DC658F" wp14:editId="5D7A5913">
                <wp:simplePos x="0" y="0"/>
                <wp:positionH relativeFrom="column">
                  <wp:posOffset>-614502</wp:posOffset>
                </wp:positionH>
                <wp:positionV relativeFrom="paragraph">
                  <wp:posOffset>116205</wp:posOffset>
                </wp:positionV>
                <wp:extent cx="7048500" cy="1997050"/>
                <wp:effectExtent l="0" t="0" r="0" b="3810"/>
                <wp:wrapNone/>
                <wp:docPr id="12" name="Textové po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48500" cy="19970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D4B574" w14:textId="46839FBE" w:rsidR="00E16FEE" w:rsidRPr="003C4C52" w:rsidRDefault="00E16FEE" w:rsidP="00EC0E0F">
                            <w:pPr>
                              <w:spacing w:before="120" w:line="240" w:lineRule="auto"/>
                              <w:jc w:val="both"/>
                              <w:rPr>
                                <w:rFonts w:ascii="Calibri" w:eastAsia="Calibri" w:hAnsi="Calibri" w:cs="Times New Roman"/>
                              </w:rPr>
                            </w:pPr>
                            <w:r w:rsidRPr="003C4C52">
                              <w:rPr>
                                <w:rFonts w:ascii="Calibri" w:eastAsia="Calibri" w:hAnsi="Calibri" w:cs="Times New Roman"/>
                              </w:rPr>
                              <w:t>Rok 2020 bol najviac poznačený nepriaznivým dopadom pandémie ochorenia COVID-19, ktoré vo viacerých projektoch spôsobilo meškanie. Napriek tomu pokračovali stavebné práce na diaľničnom obchvate mesta Prešov.</w:t>
                            </w:r>
                            <w:r>
                              <w:rPr>
                                <w:rFonts w:ascii="Calibri" w:eastAsia="Calibri" w:hAnsi="Calibri" w:cs="Times New Roman"/>
                              </w:rPr>
                              <w:t xml:space="preserve"> Ú</w:t>
                            </w:r>
                            <w:r w:rsidRPr="003C4C52">
                              <w:rPr>
                                <w:rFonts w:ascii="Calibri" w:eastAsia="Calibri" w:hAnsi="Calibri" w:cs="Times New Roman"/>
                              </w:rPr>
                              <w:t xml:space="preserve">spešne </w:t>
                            </w:r>
                            <w:r>
                              <w:rPr>
                                <w:rFonts w:ascii="Calibri" w:eastAsia="Calibri" w:hAnsi="Calibri" w:cs="Times New Roman"/>
                              </w:rPr>
                              <w:t xml:space="preserve">sme </w:t>
                            </w:r>
                            <w:r w:rsidRPr="003C4C52">
                              <w:rPr>
                                <w:rFonts w:ascii="Calibri" w:eastAsia="Calibri" w:hAnsi="Calibri" w:cs="Times New Roman"/>
                              </w:rPr>
                              <w:t>dostavali diaľničné úseky: D3, Čadca Bukov – Svrčinovec a taktiež diaľničný privádzač Lietavská Lúčka – Žilina, vďaka ktorému sa mohol uviesť do prevádzky aj úsek D1 Hričovské Podhradie – Lietavská Lúčka</w:t>
                            </w:r>
                            <w:r>
                              <w:rPr>
                                <w:rFonts w:ascii="Calibri" w:eastAsia="Calibri" w:hAnsi="Calibri" w:cs="Times New Roman"/>
                              </w:rPr>
                              <w:t>.</w:t>
                            </w:r>
                          </w:p>
                          <w:p w14:paraId="541720F7" w14:textId="5135D174" w:rsidR="00E16FEE" w:rsidRPr="003C4C52" w:rsidRDefault="00E16FEE" w:rsidP="003C4C52">
                            <w:pPr>
                              <w:spacing w:before="120" w:line="240" w:lineRule="auto"/>
                              <w:jc w:val="both"/>
                              <w:rPr>
                                <w:rFonts w:ascii="Calibri" w:eastAsia="Calibri" w:hAnsi="Calibri" w:cs="Times New Roman"/>
                              </w:rPr>
                            </w:pPr>
                            <w:r w:rsidRPr="003C4C52">
                              <w:rPr>
                                <w:rFonts w:ascii="Calibri" w:eastAsia="Calibri" w:hAnsi="Calibri" w:cs="Times New Roman"/>
                              </w:rPr>
                              <w:t xml:space="preserve">Rovnako tak prebiehali modernizačné práce na viac ako stovke kilometrov ciest I. triedy. Pandémia spôsobila omeškanie výroby nových vlakových súprav, no i tak sa podarilo v priebehu roka postupne nasadiť do prevádzky dvadsať vlakov. Nové regionálne vlaky v rámci OPII nadväzujú na úspešne zrealizované projekty z predchádzajúceho Operačného programu Doprava. Nové vlaky z OPII boli postupne nasadzované do regiónov Žilinského, Trenčianskeho a Banskobystrického kraja. </w:t>
                            </w:r>
                            <w:r>
                              <w:t xml:space="preserve">Z dôvodu situácie spôsobenej pandémiou prišlo k miernemu omeškaniu prác na rekonštrukcii Karloveskej </w:t>
                            </w:r>
                            <w:proofErr w:type="spellStart"/>
                            <w:r>
                              <w:t>radiály</w:t>
                            </w:r>
                            <w:proofErr w:type="spellEnd"/>
                            <w:r>
                              <w:t xml:space="preserve">, električky po nej začali opätovne jazdiť v novembri 2020.   </w:t>
                            </w:r>
                          </w:p>
                          <w:p w14:paraId="677E99A7" w14:textId="77777777" w:rsidR="00E16FEE" w:rsidRPr="00D6400C" w:rsidRDefault="00E16FEE" w:rsidP="003C4C52">
                            <w:pPr>
                              <w:pStyle w:val="Odsekzoznamu"/>
                              <w:jc w:val="both"/>
                              <w:rPr>
                                <w:bCs/>
                              </w:rPr>
                            </w:pPr>
                          </w:p>
                          <w:p w14:paraId="7ED97AE6" w14:textId="77777777" w:rsidR="00E16FEE" w:rsidRDefault="00E16FEE" w:rsidP="003C4C52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DC658F" id="Textové pole 12" o:spid="_x0000_s1038" type="#_x0000_t202" style="position:absolute;left:0;text-align:left;margin-left:-48.4pt;margin-top:9.15pt;width:555pt;height:157.25pt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" fillcolor="#f2f2f2 [3052]" stroked="f" strokeweight=".5pt">
                <v:textbox>
                  <w:txbxContent>
                    <w:p w14:paraId="08D4B574" w14:textId="46839FBE" w:rsidR="00E16FEE" w:rsidRPr="003C4C52" w:rsidRDefault="00E16FEE" w:rsidP="00EC0E0F">
                      <w:pPr>
                        <w:spacing w:before="120" w:line="240" w:lineRule="auto"/>
                        <w:jc w:val="both"/>
                        <w:rPr>
                          <w:rFonts w:ascii="Calibri" w:eastAsia="Calibri" w:hAnsi="Calibri" w:cs="Times New Roman"/>
                        </w:rPr>
                      </w:pPr>
                      <w:r w:rsidRPr="003C4C52">
                        <w:rPr>
                          <w:rFonts w:ascii="Calibri" w:eastAsia="Calibri" w:hAnsi="Calibri" w:cs="Times New Roman"/>
                        </w:rPr>
                        <w:t>Rok 2020 bol najviac poznačený nepriaznivým dopadom pandémie ochorenia COVID-19, ktoré vo viacerých projektoch spôsobilo meškanie. Napriek tomu pokračovali stavebné práce na diaľničnom obchvate mesta Prešov.</w:t>
                      </w:r>
                      <w:r>
                        <w:rPr>
                          <w:rFonts w:ascii="Calibri" w:eastAsia="Calibri" w:hAnsi="Calibri" w:cs="Times New Roman"/>
                        </w:rPr>
                        <w:t xml:space="preserve"> Ú</w:t>
                      </w:r>
                      <w:r w:rsidRPr="003C4C52">
                        <w:rPr>
                          <w:rFonts w:ascii="Calibri" w:eastAsia="Calibri" w:hAnsi="Calibri" w:cs="Times New Roman"/>
                        </w:rPr>
                        <w:t xml:space="preserve">spešne </w:t>
                      </w:r>
                      <w:r>
                        <w:rPr>
                          <w:rFonts w:ascii="Calibri" w:eastAsia="Calibri" w:hAnsi="Calibri" w:cs="Times New Roman"/>
                        </w:rPr>
                        <w:t xml:space="preserve">sme </w:t>
                      </w:r>
                      <w:r w:rsidRPr="003C4C52">
                        <w:rPr>
                          <w:rFonts w:ascii="Calibri" w:eastAsia="Calibri" w:hAnsi="Calibri" w:cs="Times New Roman"/>
                        </w:rPr>
                        <w:t>dostavali diaľničné úseky: D3, Čadca Bukov – Svrčinovec a taktiež diaľničný privádzač Lietavská Lúčka – Žilina, vďaka ktorému sa mohol uviesť do prevádzky aj úsek D1 Hričovské Podhradie – Lietavská Lúčka</w:t>
                      </w:r>
                      <w:r>
                        <w:rPr>
                          <w:rFonts w:ascii="Calibri" w:eastAsia="Calibri" w:hAnsi="Calibri" w:cs="Times New Roman"/>
                        </w:rPr>
                        <w:t>.</w:t>
                      </w:r>
                    </w:p>
                    <w:p w14:paraId="541720F7" w14:textId="5135D174" w:rsidR="00E16FEE" w:rsidRPr="003C4C52" w:rsidRDefault="00E16FEE" w:rsidP="003C4C52">
                      <w:pPr>
                        <w:spacing w:before="120" w:line="240" w:lineRule="auto"/>
                        <w:jc w:val="both"/>
                        <w:rPr>
                          <w:rFonts w:ascii="Calibri" w:eastAsia="Calibri" w:hAnsi="Calibri" w:cs="Times New Roman"/>
                        </w:rPr>
                      </w:pPr>
                      <w:r w:rsidRPr="003C4C52">
                        <w:rPr>
                          <w:rFonts w:ascii="Calibri" w:eastAsia="Calibri" w:hAnsi="Calibri" w:cs="Times New Roman"/>
                        </w:rPr>
                        <w:t xml:space="preserve">Rovnako tak prebiehali modernizačné práce na viac ako stovke kilometrov ciest I. triedy. Pandémia spôsobila omeškanie výroby nových vlakových súprav, no i tak sa podarilo v priebehu roka postupne nasadiť do prevádzky dvadsať vlakov. Nové regionálne vlaky v rámci OPII nadväzujú na úspešne zrealizované projekty z predchádzajúceho Operačného programu Doprava. Nové vlaky z OPII boli postupne nasadzované do regiónov Žilinského, Trenčianskeho a Banskobystrického kraja. </w:t>
                      </w:r>
                      <w:r>
                        <w:t xml:space="preserve">Z dôvodu situácie spôsobenej pandémiou prišlo k miernemu omeškaniu prác na rekonštrukcii Karloveskej radiály, električky po nej začali opätovne jazdiť v novembri 2020.   </w:t>
                      </w:r>
                    </w:p>
                    <w:p w14:paraId="677E99A7" w14:textId="77777777" w:rsidR="00E16FEE" w:rsidRPr="00D6400C" w:rsidRDefault="00E16FEE" w:rsidP="003C4C52">
                      <w:pPr>
                        <w:pStyle w:val="Odsekzoznamu"/>
                        <w:jc w:val="both"/>
                        <w:rPr>
                          <w:bCs/>
                        </w:rPr>
                      </w:pPr>
                    </w:p>
                    <w:p w14:paraId="7ED97AE6" w14:textId="77777777" w:rsidR="00E16FEE" w:rsidRDefault="00E16FEE" w:rsidP="003C4C52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="003E721B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7E3BB3DD" wp14:editId="321532F3">
                <wp:simplePos x="0" y="0"/>
                <wp:positionH relativeFrom="margin">
                  <wp:posOffset>-614045</wp:posOffset>
                </wp:positionH>
                <wp:positionV relativeFrom="margin">
                  <wp:posOffset>-228600</wp:posOffset>
                </wp:positionV>
                <wp:extent cx="7048500" cy="1828800"/>
                <wp:effectExtent l="0" t="0" r="0" b="0"/>
                <wp:wrapSquare wrapText="bothSides"/>
                <wp:docPr id="1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48500" cy="1828800"/>
                        </a:xfrm>
                        <a:prstGeom prst="rect">
                          <a:avLst/>
                        </a:prstGeom>
                        <a:solidFill>
                          <a:srgbClr val="0099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EAA82DF" w14:textId="77777777" w:rsidR="00E16FEE" w:rsidRPr="00EB2934" w:rsidRDefault="00E16FEE" w:rsidP="00EB2934">
                            <w:pPr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EB2934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Realizovali sme a dokončili viaceré strategicky významné dopravné projekty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E3BB3DD" id="Textové pole 1" o:spid="_x0000_s1039" type="#_x0000_t202" style="position:absolute;left:0;text-align:left;margin-left:-48.35pt;margin-top:-18pt;width:555pt;height:2in;z-index:25175142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" fillcolor="#09f" stroked="f" strokeweight=".5pt">
                <v:textbox style="mso-fit-shape-to-text:t">
                  <w:txbxContent>
                    <w:p w14:paraId="4EAA82DF" w14:textId="77777777" w:rsidR="00E16FEE" w:rsidRPr="00EB2934" w:rsidRDefault="00E16FEE" w:rsidP="00EB2934">
                      <w:pPr>
                        <w:jc w:val="left"/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EB2934">
                        <w:rPr>
                          <w:b/>
                          <w:bCs/>
                          <w:color w:val="FFFFFF" w:themeColor="background1"/>
                        </w:rPr>
                        <w:t>Realizovali sme a dokončili viaceré strategicky významné dopravné projekty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8A63B9">
        <w:rPr>
          <w:b/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4C4C4527" wp14:editId="3784D139">
                <wp:simplePos x="0" y="0"/>
                <wp:positionH relativeFrom="column">
                  <wp:posOffset>4243070</wp:posOffset>
                </wp:positionH>
                <wp:positionV relativeFrom="paragraph">
                  <wp:posOffset>-834390</wp:posOffset>
                </wp:positionV>
                <wp:extent cx="2204085" cy="560705"/>
                <wp:effectExtent l="0" t="0" r="5715" b="0"/>
                <wp:wrapNone/>
                <wp:docPr id="61" name="Textové pol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4085" cy="560705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95A4A4" w14:textId="0B9A5DFA" w:rsidR="00E16FEE" w:rsidRPr="00050B0B" w:rsidRDefault="00E16FEE">
                            <w:pPr>
                              <w:rPr>
                                <w:b/>
                                <w:color w:val="FFFFFF" w:themeColor="background1"/>
                                <w:sz w:val="36"/>
                              </w:rPr>
                            </w:pPr>
                            <w:r w:rsidRPr="00050B0B">
                              <w:rPr>
                                <w:b/>
                                <w:color w:val="FFFFFF" w:themeColor="background1"/>
                                <w:sz w:val="36"/>
                              </w:rPr>
                              <w:t>DOPRAVA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4C4527" id="Textové pole 61" o:spid="_x0000_s1040" type="#_x0000_t202" style="position:absolute;left:0;text-align:left;margin-left:334.1pt;margin-top:-65.7pt;width:173.55pt;height:44.1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" fillcolor="#4bacc6 [3208]" stroked="f" strokeweight=".5pt">
                <v:textbox>
                  <w:txbxContent>
                    <w:p w14:paraId="5095A4A4" w14:textId="0B9A5DFA" w:rsidR="00E16FEE" w:rsidRPr="00050B0B" w:rsidRDefault="00E16FEE">
                      <w:pPr>
                        <w:rPr>
                          <w:b/>
                          <w:color w:val="FFFFFF" w:themeColor="background1"/>
                          <w:sz w:val="36"/>
                        </w:rPr>
                      </w:pPr>
                      <w:r w:rsidRPr="00050B0B">
                        <w:rPr>
                          <w:b/>
                          <w:color w:val="FFFFFF" w:themeColor="background1"/>
                          <w:sz w:val="36"/>
                        </w:rPr>
                        <w:t>DOPRAVA</w:t>
                      </w:r>
                    </w:p>
                  </w:txbxContent>
                </v:textbox>
              </v:shape>
            </w:pict>
          </mc:Fallback>
        </mc:AlternateContent>
      </w:r>
      <w:r w:rsidR="008A63B9"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2BD9078C" wp14:editId="2C755A93">
                <wp:simplePos x="0" y="0"/>
                <wp:positionH relativeFrom="column">
                  <wp:posOffset>-613410</wp:posOffset>
                </wp:positionH>
                <wp:positionV relativeFrom="paragraph">
                  <wp:posOffset>-834390</wp:posOffset>
                </wp:positionV>
                <wp:extent cx="7061835" cy="560705"/>
                <wp:effectExtent l="0" t="0" r="5715" b="0"/>
                <wp:wrapNone/>
                <wp:docPr id="72" name="Textové pole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61835" cy="560705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E55500" w14:textId="3A014DFA" w:rsidR="00E16FEE" w:rsidRPr="00DE05E4" w:rsidRDefault="00E16FEE" w:rsidP="00400152">
                            <w:pPr>
                              <w:jc w:val="left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8"/>
                              </w:rPr>
                              <w:t>Aktivity za rok 2020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D9078C" id="Textové pole 72" o:spid="_x0000_s1041" type="#_x0000_t202" style="position:absolute;left:0;text-align:left;margin-left:-48.3pt;margin-top:-65.7pt;width:556.05pt;height:44.1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" fillcolor="#36c" stroked="f" strokeweight=".5pt">
                <v:textbox>
                  <w:txbxContent>
                    <w:p w14:paraId="2FE55500" w14:textId="3A014DFA" w:rsidR="00E16FEE" w:rsidRPr="00DE05E4" w:rsidRDefault="00E16FEE" w:rsidP="00400152">
                      <w:pPr>
                        <w:jc w:val="left"/>
                        <w:rPr>
                          <w:rFonts w:ascii="Arial" w:hAnsi="Arial" w:cs="Arial"/>
                          <w:b/>
                          <w:color w:val="FFFFFF" w:themeColor="background1"/>
                          <w:sz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 w:themeColor="background1"/>
                          <w:sz w:val="28"/>
                        </w:rPr>
                        <w:t>Aktivity za rok 2020</w:t>
                      </w:r>
                    </w:p>
                  </w:txbxContent>
                </v:textbox>
              </v:shape>
            </w:pict>
          </mc:Fallback>
        </mc:AlternateContent>
      </w:r>
    </w:p>
    <w:p w14:paraId="4BB5874C" w14:textId="3EA12A40" w:rsidR="008A63B9" w:rsidRDefault="008A63B9" w:rsidP="000536C2">
      <w:pPr>
        <w:rPr>
          <w:b/>
          <w:sz w:val="24"/>
        </w:rPr>
      </w:pPr>
    </w:p>
    <w:p w14:paraId="4D922969" w14:textId="21F18A62" w:rsidR="00FF0EBD" w:rsidRDefault="00FF0EBD" w:rsidP="000536C2">
      <w:pPr>
        <w:rPr>
          <w:b/>
          <w:sz w:val="24"/>
        </w:rPr>
      </w:pPr>
    </w:p>
    <w:p w14:paraId="79AA25AF" w14:textId="0FF7C495" w:rsidR="000536C2" w:rsidRDefault="000536C2" w:rsidP="00C5149B">
      <w:pPr>
        <w:jc w:val="left"/>
        <w:rPr>
          <w:bCs/>
        </w:rPr>
      </w:pPr>
    </w:p>
    <w:p w14:paraId="0BE4589A" w14:textId="7EEA3192" w:rsidR="00DE05E4" w:rsidRDefault="00DE05E4" w:rsidP="00C5149B">
      <w:pPr>
        <w:jc w:val="left"/>
        <w:rPr>
          <w:bCs/>
        </w:rPr>
      </w:pPr>
    </w:p>
    <w:p w14:paraId="3AAE251B" w14:textId="539466D5" w:rsidR="00723255" w:rsidRDefault="00723255" w:rsidP="00723255">
      <w:pPr>
        <w:rPr>
          <w:b/>
          <w:sz w:val="24"/>
        </w:rPr>
      </w:pPr>
    </w:p>
    <w:p w14:paraId="1D4B3417" w14:textId="3388E6A8" w:rsidR="00400152" w:rsidRDefault="00400152" w:rsidP="00723255">
      <w:pPr>
        <w:ind w:left="360"/>
        <w:jc w:val="left"/>
        <w:rPr>
          <w:b/>
          <w:bCs/>
        </w:rPr>
      </w:pPr>
    </w:p>
    <w:p w14:paraId="691A0BC7" w14:textId="70B80136" w:rsidR="00400152" w:rsidRDefault="00400152" w:rsidP="00723255">
      <w:pPr>
        <w:ind w:left="360"/>
        <w:jc w:val="left"/>
        <w:rPr>
          <w:b/>
          <w:bCs/>
        </w:rPr>
      </w:pPr>
    </w:p>
    <w:p w14:paraId="2742BEB1" w14:textId="1EE97047" w:rsidR="00400152" w:rsidRDefault="00400152" w:rsidP="00723255">
      <w:pPr>
        <w:ind w:left="360"/>
        <w:jc w:val="left"/>
        <w:rPr>
          <w:b/>
          <w:bCs/>
        </w:rPr>
      </w:pPr>
    </w:p>
    <w:p w14:paraId="469A4745" w14:textId="5C8D88A9" w:rsidR="00400152" w:rsidRDefault="00400152" w:rsidP="00723255">
      <w:pPr>
        <w:ind w:left="360"/>
        <w:jc w:val="left"/>
        <w:rPr>
          <w:b/>
          <w:bCs/>
        </w:rPr>
      </w:pPr>
    </w:p>
    <w:p w14:paraId="27ACFA09" w14:textId="3BF7085A" w:rsidR="00400152" w:rsidRDefault="003E721B" w:rsidP="00723255">
      <w:pPr>
        <w:ind w:left="360"/>
        <w:jc w:val="left"/>
        <w:rPr>
          <w:b/>
          <w:bCs/>
        </w:rPr>
      </w:pPr>
      <w:r>
        <w:rPr>
          <w:b/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3984" behindDoc="0" locked="0" layoutInCell="1" allowOverlap="1" wp14:anchorId="144279A3" wp14:editId="4911EDED">
                <wp:simplePos x="0" y="0"/>
                <wp:positionH relativeFrom="column">
                  <wp:posOffset>4748530</wp:posOffset>
                </wp:positionH>
                <wp:positionV relativeFrom="paragraph">
                  <wp:posOffset>311785</wp:posOffset>
                </wp:positionV>
                <wp:extent cx="1690370" cy="268605"/>
                <wp:effectExtent l="0" t="0" r="5080" b="0"/>
                <wp:wrapNone/>
                <wp:docPr id="13" name="Textové po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0370" cy="268605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153AFA" w14:textId="3FFA40C5" w:rsidR="00E16FEE" w:rsidRPr="004E1D1E" w:rsidRDefault="00E16FEE" w:rsidP="003E721B">
                            <w:pPr>
                              <w:rPr>
                                <w:b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</w:rPr>
                              <w:t>DIAĽNICE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4279A3" id="Textové pole 13" o:spid="_x0000_s1042" type="#_x0000_t202" style="position:absolute;left:0;text-align:left;margin-left:373.9pt;margin-top:24.55pt;width:133.1pt;height:21.15pt;z-index:25207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" fillcolor="#4bacc6 [3208]" stroked="f" strokeweight=".5pt">
                <v:textbox>
                  <w:txbxContent>
                    <w:p w14:paraId="35153AFA" w14:textId="3FFA40C5" w:rsidR="00E16FEE" w:rsidRPr="004E1D1E" w:rsidRDefault="00E16FEE" w:rsidP="003E721B">
                      <w:pPr>
                        <w:rPr>
                          <w:b/>
                          <w:color w:val="FFFFFF" w:themeColor="background1"/>
                        </w:rPr>
                      </w:pPr>
                      <w:r>
                        <w:rPr>
                          <w:b/>
                          <w:color w:val="FFFFFF" w:themeColor="background1"/>
                        </w:rPr>
                        <w:t>DIAĽNICE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6D84C733" wp14:editId="2D7F2C4A">
                <wp:simplePos x="0" y="0"/>
                <wp:positionH relativeFrom="margin">
                  <wp:posOffset>-614045</wp:posOffset>
                </wp:positionH>
                <wp:positionV relativeFrom="margin">
                  <wp:posOffset>2114550</wp:posOffset>
                </wp:positionV>
                <wp:extent cx="7048500" cy="1828800"/>
                <wp:effectExtent l="0" t="0" r="0" b="0"/>
                <wp:wrapSquare wrapText="bothSides"/>
                <wp:docPr id="80" name="Textové pole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48500" cy="1828800"/>
                        </a:xfrm>
                        <a:prstGeom prst="rect">
                          <a:avLst/>
                        </a:prstGeom>
                        <a:solidFill>
                          <a:srgbClr val="0099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4BFB89A" w14:textId="012043E9" w:rsidR="00E16FEE" w:rsidRPr="00EB2934" w:rsidRDefault="00E16FEE" w:rsidP="00C572EF">
                            <w:pPr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Príklady úspešne realizovaných projektov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D84C733" id="Textové pole 80" o:spid="_x0000_s1043" type="#_x0000_t202" style="position:absolute;left:0;text-align:left;margin-left:-48.35pt;margin-top:166.5pt;width:555pt;height:2in;z-index:25175756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" fillcolor="#09f" stroked="f" strokeweight=".5pt">
                <v:textbox style="mso-fit-shape-to-text:t">
                  <w:txbxContent>
                    <w:p w14:paraId="34BFB89A" w14:textId="012043E9" w:rsidR="00E16FEE" w:rsidRPr="00EB2934" w:rsidRDefault="00E16FEE" w:rsidP="00C572EF">
                      <w:pPr>
                        <w:jc w:val="left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Príklady úspešne realizovaných projektov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3200E830" w14:textId="74DC2DA2" w:rsidR="00400152" w:rsidRDefault="00B31881" w:rsidP="00723255">
      <w:pPr>
        <w:ind w:left="360"/>
        <w:jc w:val="left"/>
        <w:rPr>
          <w:b/>
          <w:bCs/>
        </w:rPr>
      </w:pPr>
      <w:r w:rsidRPr="00C3226E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6032" behindDoc="0" locked="0" layoutInCell="1" allowOverlap="1" wp14:anchorId="5253D6FB" wp14:editId="5F19E367">
                <wp:simplePos x="0" y="0"/>
                <wp:positionH relativeFrom="column">
                  <wp:posOffset>-614045</wp:posOffset>
                </wp:positionH>
                <wp:positionV relativeFrom="paragraph">
                  <wp:posOffset>488950</wp:posOffset>
                </wp:positionV>
                <wp:extent cx="7048500" cy="542925"/>
                <wp:effectExtent l="0" t="0" r="19050" b="28575"/>
                <wp:wrapNone/>
                <wp:docPr id="18" name="Textové po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48500" cy="542925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solidFill>
                            <a:srgbClr val="3366CC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8DCE09" w14:textId="77777777" w:rsidR="00E16FEE" w:rsidRPr="000536C2" w:rsidRDefault="00E16FEE" w:rsidP="00D449F6">
                            <w:pPr>
                              <w:jc w:val="left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Názov projektu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53D6FB" id="Textové pole 18" o:spid="_x0000_s1044" type="#_x0000_t202" style="position:absolute;left:0;text-align:left;margin-left:-48.35pt;margin-top:38.5pt;width:555pt;height:42.75pt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" fillcolor="#36c" strokecolor="#36c" strokeweight=".5pt">
                <v:textbox>
                  <w:txbxContent>
                    <w:p w14:paraId="7E8DCE09" w14:textId="77777777" w:rsidR="00E16FEE" w:rsidRPr="000536C2" w:rsidRDefault="00E16FEE" w:rsidP="00D449F6">
                      <w:pPr>
                        <w:jc w:val="left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Názov projektu</w:t>
                      </w:r>
                    </w:p>
                  </w:txbxContent>
                </v:textbox>
              </v:shape>
            </w:pict>
          </mc:Fallback>
        </mc:AlternateContent>
      </w:r>
    </w:p>
    <w:p w14:paraId="67D846C3" w14:textId="5B0469AA" w:rsidR="00400152" w:rsidRDefault="00D449F6" w:rsidP="00723255">
      <w:pPr>
        <w:ind w:left="360"/>
        <w:jc w:val="left"/>
        <w:rPr>
          <w:b/>
          <w:bCs/>
        </w:rPr>
      </w:pPr>
      <w:r w:rsidRPr="00C3226E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8080" behindDoc="0" locked="0" layoutInCell="1" allowOverlap="1" wp14:anchorId="447C4EEF" wp14:editId="37129A9E">
                <wp:simplePos x="0" y="0"/>
                <wp:positionH relativeFrom="column">
                  <wp:posOffset>-509270</wp:posOffset>
                </wp:positionH>
                <wp:positionV relativeFrom="paragraph">
                  <wp:posOffset>198755</wp:posOffset>
                </wp:positionV>
                <wp:extent cx="3457575" cy="257175"/>
                <wp:effectExtent l="0" t="0" r="9525" b="9525"/>
                <wp:wrapNone/>
                <wp:docPr id="19" name="Textové po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757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79CF61" w14:textId="4F54459A" w:rsidR="00E16FEE" w:rsidRDefault="00E16FEE" w:rsidP="00D449F6">
                            <w:pPr>
                              <w:jc w:val="left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D3, Čadca Bukov - Svrčinovec</w:t>
                            </w:r>
                          </w:p>
                          <w:p w14:paraId="531597E0" w14:textId="77777777" w:rsidR="00E16FEE" w:rsidRDefault="00E16FEE" w:rsidP="00D449F6">
                            <w:pPr>
                              <w:jc w:val="left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7C4EEF" id="Textové pole 19" o:spid="_x0000_s1045" type="#_x0000_t202" style="position:absolute;left:0;text-align:left;margin-left:-40.1pt;margin-top:15.65pt;width:272.25pt;height:20.25pt;z-index:25207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" fillcolor="white [3201]" stroked="f" strokeweight=".5pt">
                <v:textbox>
                  <w:txbxContent>
                    <w:p w14:paraId="6379CF61" w14:textId="4F54459A" w:rsidR="00E16FEE" w:rsidRDefault="00E16FEE" w:rsidP="00D449F6">
                      <w:pPr>
                        <w:jc w:val="left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D3, Čadca Bukov - Svrčinovec</w:t>
                      </w:r>
                    </w:p>
                    <w:p w14:paraId="531597E0" w14:textId="77777777" w:rsidR="00E16FEE" w:rsidRDefault="00E16FEE" w:rsidP="00D449F6">
                      <w:pPr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6F1F920F" w14:textId="11401A79" w:rsidR="00400152" w:rsidRDefault="00237891" w:rsidP="00723255">
      <w:pPr>
        <w:ind w:left="360"/>
        <w:jc w:val="left"/>
        <w:rPr>
          <w:b/>
          <w:bCs/>
        </w:rPr>
      </w:pPr>
      <w:r w:rsidRPr="00D449F6">
        <w:rPr>
          <w:b/>
          <w:bCs/>
          <w:noProof/>
          <w:lang w:eastAsia="sk-SK"/>
        </w:rPr>
        <w:drawing>
          <wp:anchor distT="0" distB="0" distL="114300" distR="114300" simplePos="0" relativeHeight="252106752" behindDoc="1" locked="0" layoutInCell="1" allowOverlap="1" wp14:anchorId="4A8D896F" wp14:editId="7F1A20AC">
            <wp:simplePos x="0" y="0"/>
            <wp:positionH relativeFrom="column">
              <wp:posOffset>2948305</wp:posOffset>
            </wp:positionH>
            <wp:positionV relativeFrom="paragraph">
              <wp:posOffset>28575</wp:posOffset>
            </wp:positionV>
            <wp:extent cx="3499485" cy="1771650"/>
            <wp:effectExtent l="0" t="0" r="5715" b="0"/>
            <wp:wrapTight wrapText="bothSides">
              <wp:wrapPolygon edited="0">
                <wp:start x="0" y="0"/>
                <wp:lineTo x="0" y="21368"/>
                <wp:lineTo x="21518" y="21368"/>
                <wp:lineTo x="21518" y="0"/>
                <wp:lineTo x="0" y="0"/>
              </wp:wrapPolygon>
            </wp:wrapTight>
            <wp:docPr id="20" name="Obrázok 2">
              <a:extLst xmlns:a="http://schemas.openxmlformats.org/drawingml/2006/main">
                <a:ext uri="{FF2B5EF4-FFF2-40B4-BE49-F238E27FC236}">
                  <a16:creationId xmlns:a16="http://schemas.microsoft.com/office/drawing/2014/main" id="{94B69153-7ADA-4587-882B-5833E11F704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ok 2">
                      <a:extLst>
                        <a:ext uri="{FF2B5EF4-FFF2-40B4-BE49-F238E27FC236}">
                          <a16:creationId xmlns:a16="http://schemas.microsoft.com/office/drawing/2014/main" id="{94B69153-7ADA-4587-882B-5833E11F704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948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3346E2" w14:textId="381B7ABB" w:rsidR="00400152" w:rsidRDefault="00B31881" w:rsidP="00723255">
      <w:pPr>
        <w:ind w:left="360"/>
        <w:jc w:val="left"/>
        <w:rPr>
          <w:b/>
          <w:bCs/>
        </w:rPr>
      </w:pPr>
      <w:r>
        <w:rPr>
          <w:b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1152" behindDoc="0" locked="0" layoutInCell="1" allowOverlap="1" wp14:anchorId="0D195B01" wp14:editId="336FF448">
                <wp:simplePos x="0" y="0"/>
                <wp:positionH relativeFrom="column">
                  <wp:posOffset>-614045</wp:posOffset>
                </wp:positionH>
                <wp:positionV relativeFrom="paragraph">
                  <wp:posOffset>114935</wp:posOffset>
                </wp:positionV>
                <wp:extent cx="7061835" cy="2733675"/>
                <wp:effectExtent l="0" t="0" r="5715" b="9525"/>
                <wp:wrapNone/>
                <wp:docPr id="21" name="Textové po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61835" cy="27336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3C33BA" w14:textId="77777777" w:rsidR="00E16FEE" w:rsidRDefault="00E16FEE" w:rsidP="006D3281">
                            <w:pPr>
                              <w:spacing w:line="240" w:lineRule="auto"/>
                              <w:jc w:val="left"/>
                              <w:rPr>
                                <w:b/>
                                <w:i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color w:val="0070C0"/>
                              </w:rPr>
                              <w:t>PRI</w:t>
                            </w:r>
                            <w:r w:rsidRPr="00C3226E">
                              <w:rPr>
                                <w:rFonts w:ascii="Calibri" w:hAnsi="Calibri"/>
                                <w:b/>
                                <w:color w:val="0070C0"/>
                              </w:rPr>
                              <w:t>JÍMATEĽ:</w:t>
                            </w:r>
                            <w:r w:rsidRPr="006A14DF">
                              <w:rPr>
                                <w:rFonts w:ascii="Calibri" w:hAnsi="Calibri" w:cs="Calibri"/>
                                <w:caps/>
                              </w:rPr>
                              <w:t xml:space="preserve"> </w:t>
                            </w:r>
                            <w:r>
                              <w:t>Národná diaľničná spoločnosť, a. s.</w:t>
                            </w:r>
                          </w:p>
                          <w:p w14:paraId="60A80CD9" w14:textId="5E994880" w:rsidR="00E16FEE" w:rsidRPr="006D3281" w:rsidRDefault="00E16FEE" w:rsidP="006D3281">
                            <w:pPr>
                              <w:spacing w:line="240" w:lineRule="auto"/>
                              <w:jc w:val="left"/>
                              <w:rPr>
                                <w:b/>
                                <w:i/>
                              </w:rPr>
                            </w:pPr>
                            <w:r w:rsidRPr="00C3226E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70C0"/>
                              </w:rPr>
                              <w:t>miesto realizácie projektu</w:t>
                            </w:r>
                            <w:r w:rsidRPr="00C3226E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</w:rPr>
                              <w:t>:</w:t>
                            </w:r>
                            <w:r>
                              <w:rPr>
                                <w:rFonts w:ascii="Calibri" w:hAnsi="Calibri" w:cs="Calibri"/>
                                <w:color w:val="0070C0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bCs/>
                              </w:rPr>
                              <w:t>Žilinský kraj</w:t>
                            </w:r>
                          </w:p>
                          <w:p w14:paraId="6EF172F5" w14:textId="0CC86F6B" w:rsidR="00E16FEE" w:rsidRDefault="00E16FEE" w:rsidP="006D3281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  <w:rPr>
                                <w:bCs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70C0"/>
                              </w:rPr>
                              <w:t xml:space="preserve">nenávratný finančný príspevok: </w:t>
                            </w:r>
                            <w:r w:rsidRPr="006D3281">
                              <w:rPr>
                                <w:bCs/>
                              </w:rPr>
                              <w:t>84,3 mil. eur</w:t>
                            </w:r>
                          </w:p>
                          <w:p w14:paraId="3FD41D63" w14:textId="0A1A54C1" w:rsidR="00E16FEE" w:rsidRDefault="00E16FEE" w:rsidP="006D3281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 w:rsidRPr="00C3226E">
                              <w:rPr>
                                <w:rFonts w:ascii="Calibri" w:hAnsi="Calibri"/>
                                <w:b/>
                                <w:color w:val="0070C0"/>
                              </w:rPr>
                              <w:t>VÝSTUP PROJEKTU:</w:t>
                            </w:r>
                            <w:r w:rsidRPr="006A14DF">
                              <w:rPr>
                                <w:rFonts w:ascii="Calibri" w:hAnsi="Calibri" w:cs="Calibri"/>
                                <w:caps/>
                              </w:rPr>
                              <w:t xml:space="preserve"> </w:t>
                            </w:r>
                          </w:p>
                          <w:p w14:paraId="413D1121" w14:textId="0165D856" w:rsidR="00E16FEE" w:rsidRDefault="00E16FEE" w:rsidP="006D3281">
                            <w:pPr>
                              <w:pStyle w:val="Odsekzoznamu"/>
                              <w:numPr>
                                <w:ilvl w:val="0"/>
                                <w:numId w:val="16"/>
                              </w:num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left="426"/>
                              <w:jc w:val="both"/>
                              <w:textAlignment w:val="center"/>
                            </w:pPr>
                            <w:r w:rsidRPr="00B31881">
                              <w:rPr>
                                <w:b/>
                                <w:bCs/>
                              </w:rPr>
                              <w:t xml:space="preserve">5,67 km </w:t>
                            </w:r>
                            <w:r>
                              <w:t xml:space="preserve"> </w:t>
                            </w:r>
                            <w:r w:rsidRPr="00B31881">
                              <w:t xml:space="preserve">novej diaľnice </w:t>
                            </w:r>
                          </w:p>
                          <w:p w14:paraId="6CD7CD4C" w14:textId="2DEBBB9F" w:rsidR="00E16FEE" w:rsidRPr="00237891" w:rsidRDefault="00E16FEE" w:rsidP="006D3281">
                            <w:pPr>
                              <w:pStyle w:val="Odsekzoznamu"/>
                              <w:numPr>
                                <w:ilvl w:val="0"/>
                                <w:numId w:val="16"/>
                              </w:num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left="426"/>
                              <w:jc w:val="both"/>
                              <w:textAlignment w:val="center"/>
                            </w:pPr>
                            <w:r w:rsidRPr="00237891">
                              <w:rPr>
                                <w:bCs/>
                              </w:rPr>
                              <w:t>30 minút odhadovaná časová úspora</w:t>
                            </w:r>
                          </w:p>
                          <w:p w14:paraId="2F323533" w14:textId="77777777" w:rsidR="00E16FEE" w:rsidRDefault="00E16FEE" w:rsidP="00B31881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74382D9B" w14:textId="77777777" w:rsidR="00E16FEE" w:rsidRDefault="00E16FEE" w:rsidP="00433B85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>
                              <w:t xml:space="preserve">Nová </w:t>
                            </w:r>
                            <w:proofErr w:type="spellStart"/>
                            <w:r>
                              <w:t>plnoprofilová</w:t>
                            </w:r>
                            <w:proofErr w:type="spellEnd"/>
                            <w:r>
                              <w:t xml:space="preserve"> diaľnica do veľkej miery prechádza</w:t>
                            </w:r>
                          </w:p>
                          <w:p w14:paraId="2370A364" w14:textId="2CF1F0DB" w:rsidR="00E16FEE" w:rsidRDefault="00E16FEE" w:rsidP="00433B85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>
                              <w:t xml:space="preserve">mimoriadne komplikovaným terénom a zastavaným </w:t>
                            </w:r>
                          </w:p>
                          <w:p w14:paraId="4336FFEB" w14:textId="661CFB81" w:rsidR="00E16FEE" w:rsidRDefault="00E16FEE" w:rsidP="00433B85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>
                              <w:t xml:space="preserve">územím. Časť úseku je vedená estakádou ponad obývané územie. Obsahuje celkom 2 polovičné mimoúrovňové križovatky, 19 mostov, 41 geotechnických konštrukcií a 28 protihlukových stien. </w:t>
                            </w:r>
                            <w:r w:rsidRPr="00433B85">
                              <w:t xml:space="preserve">Ministerstvo považuje otvorenie úseku za významný prínos pre obyvateľov </w:t>
                            </w:r>
                            <w:r w:rsidR="00C10D6E" w:rsidRPr="00433B85">
                              <w:t>regiónu</w:t>
                            </w:r>
                            <w:r w:rsidRPr="00433B85">
                              <w:t xml:space="preserve"> </w:t>
                            </w:r>
                            <w:proofErr w:type="spellStart"/>
                            <w:r w:rsidRPr="00433B85">
                              <w:t>Kysúc</w:t>
                            </w:r>
                            <w:proofErr w:type="spellEnd"/>
                            <w:r w:rsidRPr="00433B85">
                              <w:t>. Okrem odľahčenia dopravy v Čadci a priľahlých obciach má však aj medzinárodný význam, diaľnica vytvorí komfortné spojenie medzi Slovenskom a susedným Poľskom a Českom cez križovatku Svrčinovec, ktorá je súčasťou nadväzujúceho úseku D3 Svrčinovec - Skalité.</w:t>
                            </w:r>
                            <w:r w:rsidR="002645F6">
                              <w:t xml:space="preserve"> </w:t>
                            </w:r>
                            <w:r w:rsidR="002645F6" w:rsidRPr="002645F6">
                              <w:t>Práve pre medzinárodný význam bol úsek financovaný zo zdrojov EÚ, z tzv. Nástroja na prepájanie Európy (CEF) a Operačného programu Integrovaná infraštruktúra.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195B01" id="Textové pole 21" o:spid="_x0000_s1046" type="#_x0000_t202" style="position:absolute;left:0;text-align:left;margin-left:-48.35pt;margin-top:9.05pt;width:556.05pt;height:215.25pt;z-index:25208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" fillcolor="#f2f2f2 [3052]" stroked="f" strokeweight=".5pt">
                <v:textbox>
                  <w:txbxContent>
                    <w:p w14:paraId="563C33BA" w14:textId="77777777" w:rsidR="00E16FEE" w:rsidRDefault="00E16FEE" w:rsidP="006D3281">
                      <w:pPr>
                        <w:spacing w:line="240" w:lineRule="auto"/>
                        <w:jc w:val="left"/>
                        <w:rPr>
                          <w:b/>
                          <w:i/>
                        </w:rPr>
                      </w:pPr>
                      <w:r>
                        <w:rPr>
                          <w:rFonts w:ascii="Calibri" w:hAnsi="Calibri"/>
                          <w:b/>
                          <w:color w:val="0070C0"/>
                        </w:rPr>
                        <w:t>PRI</w:t>
                      </w:r>
                      <w:r w:rsidRPr="00C3226E">
                        <w:rPr>
                          <w:rFonts w:ascii="Calibri" w:hAnsi="Calibri"/>
                          <w:b/>
                          <w:color w:val="0070C0"/>
                        </w:rPr>
                        <w:t>JÍMATEĽ:</w:t>
                      </w:r>
                      <w:r w:rsidRPr="006A14DF">
                        <w:rPr>
                          <w:rFonts w:ascii="Calibri" w:hAnsi="Calibri" w:cs="Calibri"/>
                          <w:caps/>
                        </w:rPr>
                        <w:t xml:space="preserve"> </w:t>
                      </w:r>
                      <w:r>
                        <w:t>Národná diaľničná spoločnosť, a. s.</w:t>
                      </w:r>
                    </w:p>
                    <w:p w14:paraId="60A80CD9" w14:textId="5E994880" w:rsidR="00E16FEE" w:rsidRPr="006D3281" w:rsidRDefault="00E16FEE" w:rsidP="006D3281">
                      <w:pPr>
                        <w:spacing w:line="240" w:lineRule="auto"/>
                        <w:jc w:val="left"/>
                        <w:rPr>
                          <w:b/>
                          <w:i/>
                        </w:rPr>
                      </w:pPr>
                      <w:r w:rsidRPr="00C3226E">
                        <w:rPr>
                          <w:rFonts w:ascii="Calibri" w:hAnsi="Calibri" w:cs="Calibri"/>
                          <w:b/>
                          <w:bCs/>
                          <w:caps/>
                          <w:color w:val="0070C0"/>
                        </w:rPr>
                        <w:t>miesto realizácie projektu</w:t>
                      </w:r>
                      <w:r w:rsidRPr="00C3226E">
                        <w:rPr>
                          <w:rFonts w:ascii="Calibri" w:hAnsi="Calibri" w:cs="Calibri"/>
                          <w:b/>
                          <w:bCs/>
                          <w:color w:val="0070C0"/>
                        </w:rPr>
                        <w:t>:</w:t>
                      </w:r>
                      <w:r>
                        <w:rPr>
                          <w:rFonts w:ascii="Calibri" w:hAnsi="Calibri" w:cs="Calibri"/>
                          <w:color w:val="0070C0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bCs/>
                        </w:rPr>
                        <w:t>Žilinský kraj</w:t>
                      </w:r>
                    </w:p>
                    <w:p w14:paraId="6EF172F5" w14:textId="0CC86F6B" w:rsidR="00E16FEE" w:rsidRDefault="00E16FEE" w:rsidP="006D3281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  <w:rPr>
                          <w:bCs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aps/>
                          <w:color w:val="0070C0"/>
                        </w:rPr>
                        <w:t xml:space="preserve">nenávratný finančný príspevok: </w:t>
                      </w:r>
                      <w:r w:rsidRPr="006D3281">
                        <w:rPr>
                          <w:bCs/>
                        </w:rPr>
                        <w:t>84,3 mil. eur</w:t>
                      </w:r>
                    </w:p>
                    <w:p w14:paraId="3FD41D63" w14:textId="0A1A54C1" w:rsidR="00E16FEE" w:rsidRDefault="00E16FEE" w:rsidP="006D3281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 w:rsidRPr="00C3226E">
                        <w:rPr>
                          <w:rFonts w:ascii="Calibri" w:hAnsi="Calibri"/>
                          <w:b/>
                          <w:color w:val="0070C0"/>
                        </w:rPr>
                        <w:t>VÝSTUP PROJEKTU:</w:t>
                      </w:r>
                      <w:r w:rsidRPr="006A14DF">
                        <w:rPr>
                          <w:rFonts w:ascii="Calibri" w:hAnsi="Calibri" w:cs="Calibri"/>
                          <w:caps/>
                        </w:rPr>
                        <w:t xml:space="preserve"> </w:t>
                      </w:r>
                    </w:p>
                    <w:p w14:paraId="413D1121" w14:textId="0165D856" w:rsidR="00E16FEE" w:rsidRDefault="00E16FEE" w:rsidP="006D3281">
                      <w:pPr>
                        <w:pStyle w:val="Odsekzoznamu"/>
                        <w:numPr>
                          <w:ilvl w:val="0"/>
                          <w:numId w:val="16"/>
                        </w:numPr>
                        <w:autoSpaceDE w:val="0"/>
                        <w:autoSpaceDN w:val="0"/>
                        <w:adjustRightInd w:val="0"/>
                        <w:spacing w:line="240" w:lineRule="auto"/>
                        <w:ind w:left="426"/>
                        <w:jc w:val="both"/>
                        <w:textAlignment w:val="center"/>
                      </w:pPr>
                      <w:r w:rsidRPr="00B31881">
                        <w:rPr>
                          <w:b/>
                          <w:bCs/>
                        </w:rPr>
                        <w:t xml:space="preserve">5,67 km </w:t>
                      </w:r>
                      <w:r>
                        <w:t xml:space="preserve"> </w:t>
                      </w:r>
                      <w:r w:rsidRPr="00B31881">
                        <w:t xml:space="preserve">novej diaľnice </w:t>
                      </w:r>
                    </w:p>
                    <w:p w14:paraId="6CD7CD4C" w14:textId="2DEBBB9F" w:rsidR="00E16FEE" w:rsidRPr="00237891" w:rsidRDefault="00E16FEE" w:rsidP="006D3281">
                      <w:pPr>
                        <w:pStyle w:val="Odsekzoznamu"/>
                        <w:numPr>
                          <w:ilvl w:val="0"/>
                          <w:numId w:val="16"/>
                        </w:numPr>
                        <w:autoSpaceDE w:val="0"/>
                        <w:autoSpaceDN w:val="0"/>
                        <w:adjustRightInd w:val="0"/>
                        <w:spacing w:line="240" w:lineRule="auto"/>
                        <w:ind w:left="426"/>
                        <w:jc w:val="both"/>
                        <w:textAlignment w:val="center"/>
                      </w:pPr>
                      <w:r w:rsidRPr="00237891">
                        <w:rPr>
                          <w:bCs/>
                        </w:rPr>
                        <w:t>30 minút odhadovaná časová úspora</w:t>
                      </w:r>
                    </w:p>
                    <w:p w14:paraId="2F323533" w14:textId="77777777" w:rsidR="00E16FEE" w:rsidRDefault="00E16FEE" w:rsidP="00B31881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74382D9B" w14:textId="77777777" w:rsidR="00E16FEE" w:rsidRDefault="00E16FEE" w:rsidP="00433B85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>
                        <w:t>Nová plnoprofilová diaľnica do veľkej miery prechádza</w:t>
                      </w:r>
                    </w:p>
                    <w:p w14:paraId="2370A364" w14:textId="2CF1F0DB" w:rsidR="00E16FEE" w:rsidRDefault="00E16FEE" w:rsidP="00433B85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>
                        <w:t xml:space="preserve">mimoriadne komplikovaným terénom a zastavaným </w:t>
                      </w:r>
                    </w:p>
                    <w:p w14:paraId="4336FFEB" w14:textId="661CFB81" w:rsidR="00E16FEE" w:rsidRDefault="00E16FEE" w:rsidP="00433B85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>
                        <w:t xml:space="preserve">územím. Časť úseku je vedená estakádou ponad obývané územie. Obsahuje celkom 2 polovičné mimoúrovňové križovatky, 19 mostov, 41 geotechnických konštrukcií a 28 protihlukových stien. </w:t>
                      </w:r>
                      <w:r w:rsidRPr="00433B85">
                        <w:t xml:space="preserve">Ministerstvo považuje otvorenie úseku za významný prínos pre obyvateľov </w:t>
                      </w:r>
                      <w:r w:rsidR="00C10D6E" w:rsidRPr="00433B85">
                        <w:t>regiónu</w:t>
                      </w:r>
                      <w:r w:rsidRPr="00433B85">
                        <w:t xml:space="preserve"> Kysúc. Okrem odľahčenia dopravy v Čadci a priľahlých obciach má však aj medzinárodný význam, diaľnica vytvorí komfortné spojenie medzi Slovenskom a susedným Poľskom a Českom cez križovatku Svrčinovec, ktorá je súčasťou nadväzujúceho úseku D3 Svrčinovec - Skalité.</w:t>
                      </w:r>
                      <w:r w:rsidR="002645F6">
                        <w:t xml:space="preserve"> </w:t>
                      </w:r>
                      <w:r w:rsidR="002645F6" w:rsidRPr="002645F6">
                        <w:t>Práve pre medzinárodný význam bol úsek financovaný zo zdrojov EÚ, z tzv. Nástroja na prepájanie Európy (CEF) a Operačného programu Integrovaná infraštruktúra.</w:t>
                      </w:r>
                    </w:p>
                  </w:txbxContent>
                </v:textbox>
              </v:shape>
            </w:pict>
          </mc:Fallback>
        </mc:AlternateContent>
      </w:r>
    </w:p>
    <w:p w14:paraId="45D24304" w14:textId="513307EF" w:rsidR="00723255" w:rsidRDefault="00723255" w:rsidP="00723255">
      <w:pPr>
        <w:ind w:left="360"/>
        <w:jc w:val="left"/>
        <w:rPr>
          <w:b/>
          <w:bCs/>
        </w:rPr>
      </w:pPr>
    </w:p>
    <w:p w14:paraId="11391D8C" w14:textId="25C7693E" w:rsidR="00EB2934" w:rsidRDefault="00EB2934" w:rsidP="00723255">
      <w:pPr>
        <w:ind w:left="360"/>
        <w:jc w:val="left"/>
        <w:rPr>
          <w:b/>
          <w:bCs/>
        </w:rPr>
      </w:pPr>
    </w:p>
    <w:p w14:paraId="572F3769" w14:textId="74A6B7DD" w:rsidR="00EB2934" w:rsidRDefault="00EB2934" w:rsidP="00723255">
      <w:pPr>
        <w:ind w:left="360"/>
        <w:jc w:val="left"/>
        <w:rPr>
          <w:b/>
          <w:bCs/>
        </w:rPr>
      </w:pPr>
    </w:p>
    <w:p w14:paraId="496D8FC9" w14:textId="1E81DC26" w:rsidR="00EB2934" w:rsidRDefault="00EB2934" w:rsidP="00723255">
      <w:pPr>
        <w:ind w:left="360"/>
        <w:jc w:val="left"/>
        <w:rPr>
          <w:b/>
          <w:bCs/>
        </w:rPr>
      </w:pPr>
    </w:p>
    <w:p w14:paraId="0B31E74B" w14:textId="4A230C4A" w:rsidR="00EB2934" w:rsidRDefault="00EB2934" w:rsidP="00723255">
      <w:pPr>
        <w:ind w:left="360"/>
        <w:jc w:val="left"/>
        <w:rPr>
          <w:b/>
          <w:bCs/>
        </w:rPr>
      </w:pPr>
    </w:p>
    <w:p w14:paraId="1482D07C" w14:textId="5B8AA606" w:rsidR="00EB2934" w:rsidRDefault="00EB2934" w:rsidP="00723255">
      <w:pPr>
        <w:ind w:left="360"/>
        <w:jc w:val="left"/>
        <w:rPr>
          <w:b/>
          <w:bCs/>
        </w:rPr>
      </w:pPr>
    </w:p>
    <w:p w14:paraId="7984ED46" w14:textId="17EEE857" w:rsidR="00EB2934" w:rsidRDefault="00EB2934" w:rsidP="00723255">
      <w:pPr>
        <w:ind w:left="360"/>
        <w:jc w:val="left"/>
        <w:rPr>
          <w:b/>
          <w:bCs/>
        </w:rPr>
      </w:pPr>
    </w:p>
    <w:p w14:paraId="7B8F9A86" w14:textId="132CEE72" w:rsidR="00EB2934" w:rsidRDefault="00EB2934" w:rsidP="00723255">
      <w:pPr>
        <w:ind w:left="360"/>
        <w:jc w:val="left"/>
        <w:rPr>
          <w:b/>
          <w:bCs/>
        </w:rPr>
      </w:pPr>
    </w:p>
    <w:p w14:paraId="4F280FDF" w14:textId="3B3A447A" w:rsidR="00EB2934" w:rsidRDefault="00EB2934" w:rsidP="00723255">
      <w:pPr>
        <w:ind w:left="360"/>
        <w:jc w:val="left"/>
        <w:rPr>
          <w:b/>
          <w:bCs/>
        </w:rPr>
      </w:pPr>
    </w:p>
    <w:p w14:paraId="4EF5CE54" w14:textId="280C18B8" w:rsidR="00EB2934" w:rsidRDefault="00EB2934" w:rsidP="00723255">
      <w:pPr>
        <w:ind w:left="360"/>
        <w:jc w:val="left"/>
        <w:rPr>
          <w:b/>
          <w:bCs/>
        </w:rPr>
      </w:pPr>
    </w:p>
    <w:p w14:paraId="46F95112" w14:textId="1B084DE3" w:rsidR="00EB2934" w:rsidRDefault="00EB2934" w:rsidP="00723255">
      <w:pPr>
        <w:ind w:left="360"/>
        <w:jc w:val="left"/>
        <w:rPr>
          <w:b/>
          <w:bCs/>
        </w:rPr>
      </w:pPr>
    </w:p>
    <w:p w14:paraId="65A7F03C" w14:textId="45C9C111" w:rsidR="00EB2934" w:rsidRDefault="00EB2934" w:rsidP="00723255">
      <w:pPr>
        <w:ind w:left="360"/>
        <w:jc w:val="left"/>
        <w:rPr>
          <w:b/>
          <w:bCs/>
        </w:rPr>
      </w:pPr>
    </w:p>
    <w:p w14:paraId="76B81FAF" w14:textId="35B7037D" w:rsidR="00EB2934" w:rsidRDefault="00EB2934" w:rsidP="00723255">
      <w:pPr>
        <w:ind w:left="360"/>
        <w:jc w:val="left"/>
        <w:rPr>
          <w:b/>
          <w:bCs/>
        </w:rPr>
      </w:pPr>
    </w:p>
    <w:p w14:paraId="10A48060" w14:textId="3ED015AB" w:rsidR="00EB2934" w:rsidRDefault="00EB2934" w:rsidP="00723255">
      <w:pPr>
        <w:ind w:left="360"/>
        <w:jc w:val="left"/>
        <w:rPr>
          <w:b/>
          <w:bCs/>
        </w:rPr>
      </w:pPr>
    </w:p>
    <w:p w14:paraId="11DDA9D6" w14:textId="305378D1" w:rsidR="00EB2934" w:rsidRDefault="00EB2934" w:rsidP="00723255">
      <w:pPr>
        <w:ind w:left="360"/>
        <w:jc w:val="left"/>
        <w:rPr>
          <w:b/>
          <w:bCs/>
        </w:rPr>
      </w:pPr>
    </w:p>
    <w:p w14:paraId="7FC92ABD" w14:textId="0D4EA57F" w:rsidR="00EB2934" w:rsidRDefault="00237891" w:rsidP="00723255">
      <w:pPr>
        <w:ind w:left="360"/>
        <w:jc w:val="left"/>
        <w:rPr>
          <w:b/>
          <w:bCs/>
        </w:rPr>
      </w:pPr>
      <w:r w:rsidRPr="00C3226E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4224" behindDoc="0" locked="0" layoutInCell="1" allowOverlap="1" wp14:anchorId="2247AED9" wp14:editId="083148A7">
                <wp:simplePos x="0" y="0"/>
                <wp:positionH relativeFrom="column">
                  <wp:posOffset>-623570</wp:posOffset>
                </wp:positionH>
                <wp:positionV relativeFrom="paragraph">
                  <wp:posOffset>215265</wp:posOffset>
                </wp:positionV>
                <wp:extent cx="7058025" cy="542925"/>
                <wp:effectExtent l="0" t="0" r="28575" b="28575"/>
                <wp:wrapNone/>
                <wp:docPr id="24" name="Textové po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58025" cy="542925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solidFill>
                            <a:srgbClr val="3366CC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DD173F" w14:textId="77777777" w:rsidR="00E16FEE" w:rsidRPr="000536C2" w:rsidRDefault="00E16FEE" w:rsidP="00F84C91">
                            <w:pPr>
                              <w:jc w:val="left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Názov projektu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47AED9" id="Textové pole 24" o:spid="_x0000_s1047" type="#_x0000_t202" style="position:absolute;left:0;text-align:left;margin-left:-49.1pt;margin-top:16.95pt;width:555.75pt;height:42.75pt;z-index:25208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" fillcolor="#36c" strokecolor="#36c" strokeweight=".5pt">
                <v:textbox>
                  <w:txbxContent>
                    <w:p w14:paraId="6CDD173F" w14:textId="77777777" w:rsidR="00E16FEE" w:rsidRPr="000536C2" w:rsidRDefault="00E16FEE" w:rsidP="00F84C91">
                      <w:pPr>
                        <w:jc w:val="left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Názov projektu</w:t>
                      </w:r>
                    </w:p>
                  </w:txbxContent>
                </v:textbox>
              </v:shape>
            </w:pict>
          </mc:Fallback>
        </mc:AlternateContent>
      </w:r>
    </w:p>
    <w:p w14:paraId="4FAA8B39" w14:textId="1F7CF3C5" w:rsidR="00735130" w:rsidRDefault="00735130" w:rsidP="00723255">
      <w:pPr>
        <w:ind w:left="360"/>
        <w:jc w:val="left"/>
        <w:rPr>
          <w:b/>
          <w:bCs/>
        </w:rPr>
      </w:pPr>
    </w:p>
    <w:p w14:paraId="4CC3DAE6" w14:textId="17A088BD" w:rsidR="003F05B2" w:rsidRDefault="00237891" w:rsidP="00723255">
      <w:pPr>
        <w:ind w:left="360"/>
        <w:jc w:val="left"/>
        <w:rPr>
          <w:b/>
          <w:bCs/>
        </w:rPr>
      </w:pPr>
      <w:r>
        <w:rPr>
          <w:rFonts w:ascii="Arial" w:hAnsi="Arial" w:cs="Arial"/>
          <w:noProof/>
          <w:color w:val="525252"/>
          <w:lang w:eastAsia="sk-SK"/>
        </w:rPr>
        <w:drawing>
          <wp:anchor distT="0" distB="0" distL="114300" distR="114300" simplePos="0" relativeHeight="252089344" behindDoc="0" locked="0" layoutInCell="1" allowOverlap="1" wp14:anchorId="6B00BA59" wp14:editId="6117350A">
            <wp:simplePos x="0" y="0"/>
            <wp:positionH relativeFrom="column">
              <wp:posOffset>2910205</wp:posOffset>
            </wp:positionH>
            <wp:positionV relativeFrom="paragraph">
              <wp:posOffset>160020</wp:posOffset>
            </wp:positionV>
            <wp:extent cx="3537585" cy="1781175"/>
            <wp:effectExtent l="0" t="0" r="5715" b="9525"/>
            <wp:wrapNone/>
            <wp:docPr id="5" name="Obrázok 5" descr="https://www.opii.gov.sk/images/d1_hricovske_podhradie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opii.gov.sk/images/d1_hricovske_podhradie_0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758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226E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8320" behindDoc="0" locked="0" layoutInCell="1" allowOverlap="1" wp14:anchorId="0CB25AFC" wp14:editId="314B80F5">
                <wp:simplePos x="0" y="0"/>
                <wp:positionH relativeFrom="column">
                  <wp:posOffset>-504825</wp:posOffset>
                </wp:positionH>
                <wp:positionV relativeFrom="paragraph">
                  <wp:posOffset>162560</wp:posOffset>
                </wp:positionV>
                <wp:extent cx="3457575" cy="257175"/>
                <wp:effectExtent l="0" t="0" r="9525" b="952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757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293F35" w14:textId="61503C8C" w:rsidR="00E16FEE" w:rsidRDefault="00E16FEE" w:rsidP="00F84C91">
                            <w:pPr>
                              <w:jc w:val="left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D1, Hričovské Podhradie – Lietavská Lúčka, II. fáza</w:t>
                            </w:r>
                          </w:p>
                          <w:p w14:paraId="0B6AA661" w14:textId="77777777" w:rsidR="00E16FEE" w:rsidRDefault="00E16FEE" w:rsidP="00F84C91">
                            <w:pPr>
                              <w:jc w:val="left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B25AFC" id="Textové pole 27" o:spid="_x0000_s1048" type="#_x0000_t202" style="position:absolute;left:0;text-align:left;margin-left:-39.75pt;margin-top:12.8pt;width:272.25pt;height:20.25pt;z-index:25208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" fillcolor="white [3201]" stroked="f" strokeweight=".5pt">
                <v:textbox>
                  <w:txbxContent>
                    <w:p w14:paraId="2A293F35" w14:textId="61503C8C" w:rsidR="00E16FEE" w:rsidRDefault="00E16FEE" w:rsidP="00F84C91">
                      <w:pPr>
                        <w:jc w:val="left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D1, Hričovské Podhradie – Lietavská Lúčka, II. fáza</w:t>
                      </w:r>
                    </w:p>
                    <w:p w14:paraId="0B6AA661" w14:textId="77777777" w:rsidR="00E16FEE" w:rsidRDefault="00E16FEE" w:rsidP="00F84C91">
                      <w:pPr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2D48AE80" w14:textId="1D7C113B" w:rsidR="003F05B2" w:rsidRDefault="00237891" w:rsidP="00723255">
      <w:pPr>
        <w:ind w:left="360"/>
        <w:jc w:val="left"/>
        <w:rPr>
          <w:b/>
          <w:bCs/>
        </w:rPr>
      </w:pPr>
      <w:r>
        <w:rPr>
          <w:b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6272" behindDoc="0" locked="0" layoutInCell="1" allowOverlap="1" wp14:anchorId="0D090A01" wp14:editId="040B0F46">
                <wp:simplePos x="0" y="0"/>
                <wp:positionH relativeFrom="column">
                  <wp:posOffset>-633095</wp:posOffset>
                </wp:positionH>
                <wp:positionV relativeFrom="paragraph">
                  <wp:posOffset>247015</wp:posOffset>
                </wp:positionV>
                <wp:extent cx="7071360" cy="2886075"/>
                <wp:effectExtent l="0" t="0" r="0" b="9525"/>
                <wp:wrapNone/>
                <wp:docPr id="26" name="Textové po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71360" cy="28860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92BB6C" w14:textId="77777777" w:rsidR="00E16FEE" w:rsidRDefault="00E16FEE" w:rsidP="00F84C91">
                            <w:pPr>
                              <w:spacing w:line="240" w:lineRule="auto"/>
                              <w:jc w:val="left"/>
                              <w:rPr>
                                <w:b/>
                                <w:i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color w:val="0070C0"/>
                              </w:rPr>
                              <w:t>PRI</w:t>
                            </w:r>
                            <w:r w:rsidRPr="00C3226E">
                              <w:rPr>
                                <w:rFonts w:ascii="Calibri" w:hAnsi="Calibri"/>
                                <w:b/>
                                <w:color w:val="0070C0"/>
                              </w:rPr>
                              <w:t>JÍMATEĽ:</w:t>
                            </w:r>
                            <w:r w:rsidRPr="006A14DF">
                              <w:rPr>
                                <w:rFonts w:ascii="Calibri" w:hAnsi="Calibri" w:cs="Calibri"/>
                                <w:caps/>
                              </w:rPr>
                              <w:t xml:space="preserve"> </w:t>
                            </w:r>
                            <w:r>
                              <w:t>Národná diaľničná spoločnosť, a. s.</w:t>
                            </w:r>
                          </w:p>
                          <w:p w14:paraId="3D2D05F0" w14:textId="77777777" w:rsidR="00E16FEE" w:rsidRPr="006D3281" w:rsidRDefault="00E16FEE" w:rsidP="00F84C91">
                            <w:pPr>
                              <w:spacing w:line="240" w:lineRule="auto"/>
                              <w:jc w:val="left"/>
                              <w:rPr>
                                <w:b/>
                                <w:i/>
                              </w:rPr>
                            </w:pPr>
                            <w:r w:rsidRPr="00C3226E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70C0"/>
                              </w:rPr>
                              <w:t>miesto realizácie projektu</w:t>
                            </w:r>
                            <w:r w:rsidRPr="00C3226E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</w:rPr>
                              <w:t>:</w:t>
                            </w:r>
                            <w:r>
                              <w:rPr>
                                <w:rFonts w:ascii="Calibri" w:hAnsi="Calibri" w:cs="Calibri"/>
                                <w:color w:val="0070C0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bCs/>
                              </w:rPr>
                              <w:t>Žilinský kraj</w:t>
                            </w:r>
                          </w:p>
                          <w:p w14:paraId="03498AA7" w14:textId="59D2C65D" w:rsidR="00E16FEE" w:rsidRDefault="00E16FEE" w:rsidP="00F84C91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  <w:rPr>
                                <w:bCs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70C0"/>
                              </w:rPr>
                              <w:t xml:space="preserve">nenávratný finančný príspevok: </w:t>
                            </w:r>
                            <w:r>
                              <w:rPr>
                                <w:bCs/>
                              </w:rPr>
                              <w:t>272,5</w:t>
                            </w:r>
                            <w:r w:rsidRPr="006D3281">
                              <w:rPr>
                                <w:bCs/>
                              </w:rPr>
                              <w:t xml:space="preserve"> mil. eur</w:t>
                            </w:r>
                          </w:p>
                          <w:p w14:paraId="3758E091" w14:textId="77777777" w:rsidR="00E16FEE" w:rsidRDefault="00E16FEE" w:rsidP="00F84C91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 w:rsidRPr="00C3226E">
                              <w:rPr>
                                <w:rFonts w:ascii="Calibri" w:hAnsi="Calibri"/>
                                <w:b/>
                                <w:color w:val="0070C0"/>
                              </w:rPr>
                              <w:t>VÝSTUP PROJEKTU:</w:t>
                            </w:r>
                            <w:r w:rsidRPr="006A14DF">
                              <w:rPr>
                                <w:rFonts w:ascii="Calibri" w:hAnsi="Calibri" w:cs="Calibri"/>
                                <w:caps/>
                              </w:rPr>
                              <w:t xml:space="preserve"> </w:t>
                            </w:r>
                          </w:p>
                          <w:p w14:paraId="67ABE17C" w14:textId="427E4690" w:rsidR="00E16FEE" w:rsidRDefault="00E16FEE" w:rsidP="00F84C91">
                            <w:pPr>
                              <w:pStyle w:val="Odsekzoznamu"/>
                              <w:numPr>
                                <w:ilvl w:val="0"/>
                                <w:numId w:val="16"/>
                              </w:num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left="426"/>
                              <w:jc w:val="both"/>
                              <w:textAlignment w:val="center"/>
                            </w:pPr>
                            <w:r>
                              <w:rPr>
                                <w:b/>
                                <w:bCs/>
                              </w:rPr>
                              <w:t>11,32</w:t>
                            </w:r>
                            <w:r w:rsidRPr="00B31881">
                              <w:rPr>
                                <w:b/>
                                <w:bCs/>
                              </w:rPr>
                              <w:t xml:space="preserve"> km </w:t>
                            </w:r>
                            <w:r>
                              <w:t xml:space="preserve"> </w:t>
                            </w:r>
                            <w:r w:rsidRPr="00B31881">
                              <w:t xml:space="preserve">novej diaľnice </w:t>
                            </w:r>
                          </w:p>
                          <w:p w14:paraId="4B6E6495" w14:textId="246BBB1A" w:rsidR="00E16FEE" w:rsidRDefault="00E16FEE" w:rsidP="00F84C91">
                            <w:pPr>
                              <w:pStyle w:val="Odsekzoznamu"/>
                              <w:numPr>
                                <w:ilvl w:val="0"/>
                                <w:numId w:val="16"/>
                              </w:num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left="426"/>
                              <w:jc w:val="both"/>
                              <w:textAlignment w:val="center"/>
                            </w:pPr>
                            <w:r>
                              <w:t>tunel Ovčiarsko (2 360 m), tunel Žilina (687 m)</w:t>
                            </w:r>
                          </w:p>
                          <w:p w14:paraId="65158B1B" w14:textId="5B34F99A" w:rsidR="00E16FEE" w:rsidRDefault="00E16FEE" w:rsidP="00F84C91">
                            <w:pPr>
                              <w:pStyle w:val="Odsekzoznamu"/>
                              <w:numPr>
                                <w:ilvl w:val="0"/>
                                <w:numId w:val="16"/>
                              </w:num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left="426"/>
                              <w:jc w:val="both"/>
                              <w:textAlignment w:val="center"/>
                            </w:pPr>
                            <w:r>
                              <w:t>9</w:t>
                            </w:r>
                            <w:r w:rsidRPr="00B31881">
                              <w:t xml:space="preserve"> minút odhadovaná úspora času</w:t>
                            </w:r>
                          </w:p>
                          <w:p w14:paraId="068688FE" w14:textId="77777777" w:rsidR="00E16FEE" w:rsidRPr="00B31881" w:rsidRDefault="00E16FEE" w:rsidP="00F84C91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2F23EF6C" w14:textId="77777777" w:rsidR="00E16FEE" w:rsidRDefault="00E16FEE" w:rsidP="00F84C91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525252"/>
                              </w:rPr>
                            </w:pPr>
                            <w:r w:rsidRPr="00433B85">
                              <w:rPr>
                                <w:rFonts w:cs="Arial"/>
                                <w:color w:val="525252"/>
                              </w:rPr>
                              <w:t xml:space="preserve">Južný obchvat Žiliny má od Hričovského Podhradia </w:t>
                            </w:r>
                          </w:p>
                          <w:p w14:paraId="72422740" w14:textId="10A4CF44" w:rsidR="00E16FEE" w:rsidRPr="00433B85" w:rsidRDefault="00E16FEE" w:rsidP="00F84C91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 w:rsidRPr="00433B85">
                              <w:rPr>
                                <w:rFonts w:cs="Arial"/>
                                <w:color w:val="525252"/>
                              </w:rPr>
                              <w:t xml:space="preserve">po Lietavskú Lúčku celkovú dĺžku 11,32 kilometra. Úsek sa začína v Hričovskom Podhradí križovatkou diaľnic D1 a D3. Trasa vedie po estakáde, ktorá križuje železničnú trať Bratislava – Žilina a cestu I/18. Následne vchádza do tunela Ovčiarsko. Po vyústení z východného portálu tunela sa diaľnica dostáva do Žilinskej kotliny, ktorou prechádza južne od obce Bitarová, križuje cestu III/5183 a vstupuje do širokého údolia </w:t>
                            </w:r>
                            <w:proofErr w:type="spellStart"/>
                            <w:r w:rsidRPr="00433B85">
                              <w:rPr>
                                <w:rFonts w:cs="Arial"/>
                                <w:color w:val="525252"/>
                              </w:rPr>
                              <w:t>Bitarovského</w:t>
                            </w:r>
                            <w:proofErr w:type="spellEnd"/>
                            <w:r w:rsidRPr="00433B85">
                              <w:rPr>
                                <w:rFonts w:cs="Arial"/>
                                <w:color w:val="525252"/>
                              </w:rPr>
                              <w:t xml:space="preserve"> potoka. Morfologický výbežok Dúbravy prekonáva diaľnica tunelom Žilina, za ktorým sa dostáva do doliny Rajčianky. V tomto úseku je diaľnica vedená po estakáde medzi Lietavskou Lúčkou a žilinskou Bytčicou. Úsek sa končí estakádou nad obcou Lietavská Lúčka v mieste napojenia na križovatku Lietavská Lúčka a v nej na privádzač Lietavská Lúčka – Žilina. Ten dovedie šoférov z juhu do centra Žiliny.</w:t>
                            </w:r>
                          </w:p>
                          <w:p w14:paraId="6EE8BE2E" w14:textId="77777777" w:rsidR="00E16FEE" w:rsidRDefault="00E16FEE" w:rsidP="00F84C91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090A01" id="Textové pole 26" o:spid="_x0000_s1049" type="#_x0000_t202" style="position:absolute;left:0;text-align:left;margin-left:-49.85pt;margin-top:19.45pt;width:556.8pt;height:227.25pt;z-index:25208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" fillcolor="#f2f2f2 [3052]" stroked="f" strokeweight=".5pt">
                <v:textbox>
                  <w:txbxContent>
                    <w:p w14:paraId="6992BB6C" w14:textId="77777777" w:rsidR="00E16FEE" w:rsidRDefault="00E16FEE" w:rsidP="00F84C91">
                      <w:pPr>
                        <w:spacing w:line="240" w:lineRule="auto"/>
                        <w:jc w:val="left"/>
                        <w:rPr>
                          <w:b/>
                          <w:i/>
                        </w:rPr>
                      </w:pPr>
                      <w:r>
                        <w:rPr>
                          <w:rFonts w:ascii="Calibri" w:hAnsi="Calibri"/>
                          <w:b/>
                          <w:color w:val="0070C0"/>
                        </w:rPr>
                        <w:t>PRI</w:t>
                      </w:r>
                      <w:r w:rsidRPr="00C3226E">
                        <w:rPr>
                          <w:rFonts w:ascii="Calibri" w:hAnsi="Calibri"/>
                          <w:b/>
                          <w:color w:val="0070C0"/>
                        </w:rPr>
                        <w:t>JÍMATEĽ:</w:t>
                      </w:r>
                      <w:r w:rsidRPr="006A14DF">
                        <w:rPr>
                          <w:rFonts w:ascii="Calibri" w:hAnsi="Calibri" w:cs="Calibri"/>
                          <w:caps/>
                        </w:rPr>
                        <w:t xml:space="preserve"> </w:t>
                      </w:r>
                      <w:r>
                        <w:t>Národná diaľničná spoločnosť, a. s.</w:t>
                      </w:r>
                    </w:p>
                    <w:p w14:paraId="3D2D05F0" w14:textId="77777777" w:rsidR="00E16FEE" w:rsidRPr="006D3281" w:rsidRDefault="00E16FEE" w:rsidP="00F84C91">
                      <w:pPr>
                        <w:spacing w:line="240" w:lineRule="auto"/>
                        <w:jc w:val="left"/>
                        <w:rPr>
                          <w:b/>
                          <w:i/>
                        </w:rPr>
                      </w:pPr>
                      <w:r w:rsidRPr="00C3226E">
                        <w:rPr>
                          <w:rFonts w:ascii="Calibri" w:hAnsi="Calibri" w:cs="Calibri"/>
                          <w:b/>
                          <w:bCs/>
                          <w:caps/>
                          <w:color w:val="0070C0"/>
                        </w:rPr>
                        <w:t>miesto realizácie projektu</w:t>
                      </w:r>
                      <w:r w:rsidRPr="00C3226E">
                        <w:rPr>
                          <w:rFonts w:ascii="Calibri" w:hAnsi="Calibri" w:cs="Calibri"/>
                          <w:b/>
                          <w:bCs/>
                          <w:color w:val="0070C0"/>
                        </w:rPr>
                        <w:t>:</w:t>
                      </w:r>
                      <w:r>
                        <w:rPr>
                          <w:rFonts w:ascii="Calibri" w:hAnsi="Calibri" w:cs="Calibri"/>
                          <w:color w:val="0070C0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bCs/>
                        </w:rPr>
                        <w:t>Žilinský kraj</w:t>
                      </w:r>
                    </w:p>
                    <w:p w14:paraId="03498AA7" w14:textId="59D2C65D" w:rsidR="00E16FEE" w:rsidRDefault="00E16FEE" w:rsidP="00F84C91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  <w:rPr>
                          <w:bCs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aps/>
                          <w:color w:val="0070C0"/>
                        </w:rPr>
                        <w:t xml:space="preserve">nenávratný finančný príspevok: </w:t>
                      </w:r>
                      <w:r>
                        <w:rPr>
                          <w:bCs/>
                        </w:rPr>
                        <w:t>272,5</w:t>
                      </w:r>
                      <w:r w:rsidRPr="006D3281">
                        <w:rPr>
                          <w:bCs/>
                        </w:rPr>
                        <w:t xml:space="preserve"> mil. eur</w:t>
                      </w:r>
                    </w:p>
                    <w:p w14:paraId="3758E091" w14:textId="77777777" w:rsidR="00E16FEE" w:rsidRDefault="00E16FEE" w:rsidP="00F84C91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 w:rsidRPr="00C3226E">
                        <w:rPr>
                          <w:rFonts w:ascii="Calibri" w:hAnsi="Calibri"/>
                          <w:b/>
                          <w:color w:val="0070C0"/>
                        </w:rPr>
                        <w:t>VÝSTUP PROJEKTU:</w:t>
                      </w:r>
                      <w:r w:rsidRPr="006A14DF">
                        <w:rPr>
                          <w:rFonts w:ascii="Calibri" w:hAnsi="Calibri" w:cs="Calibri"/>
                          <w:caps/>
                        </w:rPr>
                        <w:t xml:space="preserve"> </w:t>
                      </w:r>
                    </w:p>
                    <w:p w14:paraId="67ABE17C" w14:textId="427E4690" w:rsidR="00E16FEE" w:rsidRDefault="00E16FEE" w:rsidP="00F84C91">
                      <w:pPr>
                        <w:pStyle w:val="Odsekzoznamu"/>
                        <w:numPr>
                          <w:ilvl w:val="0"/>
                          <w:numId w:val="16"/>
                        </w:numPr>
                        <w:autoSpaceDE w:val="0"/>
                        <w:autoSpaceDN w:val="0"/>
                        <w:adjustRightInd w:val="0"/>
                        <w:spacing w:line="240" w:lineRule="auto"/>
                        <w:ind w:left="426"/>
                        <w:jc w:val="both"/>
                        <w:textAlignment w:val="center"/>
                      </w:pPr>
                      <w:r>
                        <w:rPr>
                          <w:b/>
                          <w:bCs/>
                        </w:rPr>
                        <w:t>11,32</w:t>
                      </w:r>
                      <w:r w:rsidRPr="00B31881">
                        <w:rPr>
                          <w:b/>
                          <w:bCs/>
                        </w:rPr>
                        <w:t xml:space="preserve"> km </w:t>
                      </w:r>
                      <w:r>
                        <w:t xml:space="preserve"> </w:t>
                      </w:r>
                      <w:r w:rsidRPr="00B31881">
                        <w:t xml:space="preserve">novej diaľnice </w:t>
                      </w:r>
                    </w:p>
                    <w:p w14:paraId="4B6E6495" w14:textId="246BBB1A" w:rsidR="00E16FEE" w:rsidRDefault="00E16FEE" w:rsidP="00F84C91">
                      <w:pPr>
                        <w:pStyle w:val="Odsekzoznamu"/>
                        <w:numPr>
                          <w:ilvl w:val="0"/>
                          <w:numId w:val="16"/>
                        </w:numPr>
                        <w:autoSpaceDE w:val="0"/>
                        <w:autoSpaceDN w:val="0"/>
                        <w:adjustRightInd w:val="0"/>
                        <w:spacing w:line="240" w:lineRule="auto"/>
                        <w:ind w:left="426"/>
                        <w:jc w:val="both"/>
                        <w:textAlignment w:val="center"/>
                      </w:pPr>
                      <w:r>
                        <w:t>tunel Ovčiarsko (2 360 m), tunel Žilina (687 m)</w:t>
                      </w:r>
                    </w:p>
                    <w:p w14:paraId="65158B1B" w14:textId="5B34F99A" w:rsidR="00E16FEE" w:rsidRDefault="00E16FEE" w:rsidP="00F84C91">
                      <w:pPr>
                        <w:pStyle w:val="Odsekzoznamu"/>
                        <w:numPr>
                          <w:ilvl w:val="0"/>
                          <w:numId w:val="16"/>
                        </w:numPr>
                        <w:autoSpaceDE w:val="0"/>
                        <w:autoSpaceDN w:val="0"/>
                        <w:adjustRightInd w:val="0"/>
                        <w:spacing w:line="240" w:lineRule="auto"/>
                        <w:ind w:left="426"/>
                        <w:jc w:val="both"/>
                        <w:textAlignment w:val="center"/>
                      </w:pPr>
                      <w:r>
                        <w:t>9</w:t>
                      </w:r>
                      <w:r w:rsidRPr="00B31881">
                        <w:t xml:space="preserve"> minút odhadovaná úspora času</w:t>
                      </w:r>
                    </w:p>
                    <w:p w14:paraId="068688FE" w14:textId="77777777" w:rsidR="00E16FEE" w:rsidRPr="00B31881" w:rsidRDefault="00E16FEE" w:rsidP="00F84C91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2F23EF6C" w14:textId="77777777" w:rsidR="00E16FEE" w:rsidRDefault="00E16FEE" w:rsidP="00F84C91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  <w:rPr>
                          <w:rFonts w:cs="Arial"/>
                          <w:color w:val="525252"/>
                        </w:rPr>
                      </w:pPr>
                      <w:r w:rsidRPr="00433B85">
                        <w:rPr>
                          <w:rFonts w:cs="Arial"/>
                          <w:color w:val="525252"/>
                        </w:rPr>
                        <w:t xml:space="preserve">Južný obchvat Žiliny má od Hričovského Podhradia </w:t>
                      </w:r>
                    </w:p>
                    <w:p w14:paraId="72422740" w14:textId="10A4CF44" w:rsidR="00E16FEE" w:rsidRPr="00433B85" w:rsidRDefault="00E16FEE" w:rsidP="00F84C91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 w:rsidRPr="00433B85">
                        <w:rPr>
                          <w:rFonts w:cs="Arial"/>
                          <w:color w:val="525252"/>
                        </w:rPr>
                        <w:t xml:space="preserve">po Lietavskú Lúčku celkovú dĺžku 11,32 kilometra. Úsek sa začína v Hričovskom Podhradí križovatkou diaľnic D1 a D3. Trasa vedie po estakáde, ktorá križuje železničnú trať Bratislava – Žilina a cestu I/18. Následne vchádza do tunela Ovčiarsko. Po vyústení z východného portálu tunela sa diaľnica dostáva do Žilinskej kotliny, ktorou prechádza južne od obce Bitarová, križuje cestu III/5183 a vstupuje do širokého údolia </w:t>
                      </w:r>
                      <w:proofErr w:type="spellStart"/>
                      <w:r w:rsidRPr="00433B85">
                        <w:rPr>
                          <w:rFonts w:cs="Arial"/>
                          <w:color w:val="525252"/>
                        </w:rPr>
                        <w:t>Bitarovského</w:t>
                      </w:r>
                      <w:proofErr w:type="spellEnd"/>
                      <w:r w:rsidRPr="00433B85">
                        <w:rPr>
                          <w:rFonts w:cs="Arial"/>
                          <w:color w:val="525252"/>
                        </w:rPr>
                        <w:t xml:space="preserve"> potoka. Morfologický výbežok Dúbravy prekonáva diaľnica tunelom Žilina, za ktorým sa dostáva do doliny Rajčianky. V tomto úseku je diaľnica vedená po estakáde medzi Lietavskou Lúčkou a žilinskou Bytčicou. Úsek sa končí estakádou nad obcou Lietavská Lúčka v mieste napojenia na križovatku Lietavská Lúčka a v nej na privádzač Lietavská Lúčka – Žilina. Ten dovedie šoférov z juhu do centra Žiliny.</w:t>
                      </w:r>
                    </w:p>
                    <w:p w14:paraId="6EE8BE2E" w14:textId="77777777" w:rsidR="00E16FEE" w:rsidRDefault="00E16FEE" w:rsidP="00F84C91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585B3306" w14:textId="0B585352" w:rsidR="003F05B2" w:rsidRDefault="003F05B2" w:rsidP="00723255">
      <w:pPr>
        <w:ind w:left="360"/>
        <w:jc w:val="left"/>
        <w:rPr>
          <w:b/>
          <w:bCs/>
        </w:rPr>
      </w:pPr>
    </w:p>
    <w:p w14:paraId="3DC154CE" w14:textId="4CE0F2C3" w:rsidR="003F05B2" w:rsidRDefault="003F05B2" w:rsidP="00723255">
      <w:pPr>
        <w:ind w:left="360"/>
        <w:jc w:val="left"/>
        <w:rPr>
          <w:b/>
          <w:bCs/>
        </w:rPr>
      </w:pPr>
    </w:p>
    <w:p w14:paraId="3CDF44B1" w14:textId="6C0DA021" w:rsidR="003F05B2" w:rsidRDefault="003F05B2" w:rsidP="00723255">
      <w:pPr>
        <w:ind w:left="360"/>
        <w:jc w:val="left"/>
        <w:rPr>
          <w:b/>
          <w:bCs/>
        </w:rPr>
      </w:pPr>
    </w:p>
    <w:p w14:paraId="0D58776C" w14:textId="772772E8" w:rsidR="003F05B2" w:rsidRDefault="003F05B2" w:rsidP="00723255">
      <w:pPr>
        <w:ind w:left="360"/>
        <w:jc w:val="left"/>
        <w:rPr>
          <w:b/>
          <w:bCs/>
        </w:rPr>
      </w:pPr>
    </w:p>
    <w:p w14:paraId="0393A528" w14:textId="693D63AC" w:rsidR="003F05B2" w:rsidRDefault="003F05B2" w:rsidP="00723255">
      <w:pPr>
        <w:ind w:left="360"/>
        <w:jc w:val="left"/>
        <w:rPr>
          <w:b/>
          <w:bCs/>
        </w:rPr>
      </w:pPr>
    </w:p>
    <w:p w14:paraId="523391FF" w14:textId="41029432" w:rsidR="003F05B2" w:rsidRDefault="003F05B2" w:rsidP="00723255">
      <w:pPr>
        <w:ind w:left="360"/>
        <w:jc w:val="left"/>
        <w:rPr>
          <w:b/>
          <w:bCs/>
        </w:rPr>
      </w:pPr>
    </w:p>
    <w:p w14:paraId="1F74D2C2" w14:textId="399223F3" w:rsidR="003F05B2" w:rsidRDefault="003F05B2" w:rsidP="00723255">
      <w:pPr>
        <w:ind w:left="360"/>
        <w:jc w:val="left"/>
        <w:rPr>
          <w:b/>
          <w:bCs/>
        </w:rPr>
      </w:pPr>
    </w:p>
    <w:p w14:paraId="5FC61E43" w14:textId="554AE3BA" w:rsidR="003F05B2" w:rsidRDefault="003F05B2" w:rsidP="00723255">
      <w:pPr>
        <w:ind w:left="360"/>
        <w:jc w:val="left"/>
        <w:rPr>
          <w:b/>
          <w:bCs/>
        </w:rPr>
      </w:pPr>
    </w:p>
    <w:p w14:paraId="4E83DC9C" w14:textId="24AFCE95" w:rsidR="003F05B2" w:rsidRDefault="003F05B2" w:rsidP="00723255">
      <w:pPr>
        <w:ind w:left="360"/>
        <w:jc w:val="left"/>
        <w:rPr>
          <w:b/>
          <w:bCs/>
        </w:rPr>
      </w:pPr>
    </w:p>
    <w:p w14:paraId="7D8E0217" w14:textId="615F0EAA" w:rsidR="003F05B2" w:rsidRDefault="003F05B2" w:rsidP="00723255">
      <w:pPr>
        <w:ind w:left="360"/>
        <w:jc w:val="left"/>
        <w:rPr>
          <w:b/>
          <w:bCs/>
        </w:rPr>
      </w:pPr>
    </w:p>
    <w:p w14:paraId="5C5B1CAE" w14:textId="24C82459" w:rsidR="003F05B2" w:rsidRDefault="003F05B2" w:rsidP="00723255">
      <w:pPr>
        <w:ind w:left="360"/>
        <w:jc w:val="left"/>
        <w:rPr>
          <w:b/>
          <w:bCs/>
        </w:rPr>
      </w:pPr>
    </w:p>
    <w:p w14:paraId="4D08197B" w14:textId="47B49762" w:rsidR="00735130" w:rsidRDefault="00735130" w:rsidP="00723255">
      <w:pPr>
        <w:ind w:left="360"/>
        <w:jc w:val="left"/>
        <w:rPr>
          <w:b/>
          <w:bCs/>
        </w:rPr>
      </w:pPr>
    </w:p>
    <w:p w14:paraId="4AC66BFC" w14:textId="4AA8AE26" w:rsidR="00735130" w:rsidRDefault="00735130" w:rsidP="00723255">
      <w:pPr>
        <w:ind w:left="360"/>
        <w:jc w:val="left"/>
        <w:rPr>
          <w:b/>
          <w:bCs/>
        </w:rPr>
      </w:pPr>
    </w:p>
    <w:p w14:paraId="39297664" w14:textId="54D88BAD" w:rsidR="00735130" w:rsidRDefault="00735130" w:rsidP="00723255">
      <w:pPr>
        <w:ind w:left="360"/>
        <w:jc w:val="left"/>
        <w:rPr>
          <w:b/>
          <w:bCs/>
        </w:rPr>
      </w:pPr>
    </w:p>
    <w:p w14:paraId="06AFBDFD" w14:textId="2A34AFFD" w:rsidR="00735130" w:rsidRDefault="00303C91" w:rsidP="00723255">
      <w:pPr>
        <w:ind w:left="360"/>
        <w:jc w:val="left"/>
        <w:rPr>
          <w:b/>
          <w:bCs/>
        </w:rPr>
      </w:pPr>
      <w:r>
        <w:rPr>
          <w:b/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5ACBDA6A" wp14:editId="17358142">
                <wp:simplePos x="0" y="0"/>
                <wp:positionH relativeFrom="column">
                  <wp:posOffset>2145342</wp:posOffset>
                </wp:positionH>
                <wp:positionV relativeFrom="paragraph">
                  <wp:posOffset>2388798</wp:posOffset>
                </wp:positionV>
                <wp:extent cx="1526875" cy="276045"/>
                <wp:effectExtent l="0" t="0" r="0" b="0"/>
                <wp:wrapNone/>
                <wp:docPr id="131" name="Textové pole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6875" cy="2760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D996D2" w14:textId="31313844" w:rsidR="00E16FEE" w:rsidRDefault="00B929A9">
                            <w:hyperlink r:id="rId15" w:history="1">
                              <w:r w:rsidR="00E16FEE" w:rsidRPr="00272D81">
                                <w:rPr>
                                  <w:rStyle w:val="Hypertextovprepojenie"/>
                                </w:rPr>
                                <w:t>www.opii.gov.sk</w:t>
                              </w:r>
                            </w:hyperlink>
                          </w:p>
                          <w:p w14:paraId="0DBFF709" w14:textId="77777777" w:rsidR="00E16FEE" w:rsidRDefault="00E16FE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CBDA6A" id="Textové pole 131" o:spid="_x0000_s1050" type="#_x0000_t202" style="position:absolute;left:0;text-align:left;margin-left:168.9pt;margin-top:188.1pt;width:120.25pt;height:21.75pt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" fillcolor="white [3201]" stroked="f" strokeweight=".5pt">
                <v:textbox>
                  <w:txbxContent>
                    <w:p w14:paraId="2BD996D2" w14:textId="31313844" w:rsidR="00E16FEE" w:rsidRDefault="00CF7E9C">
                      <w:hyperlink r:id="rId16" w:history="1">
                        <w:r w:rsidR="00E16FEE" w:rsidRPr="00272D81">
                          <w:rPr>
                            <w:rStyle w:val="Hypertextovprepojenie"/>
                          </w:rPr>
                          <w:t>www.opii.gov.sk</w:t>
                        </w:r>
                      </w:hyperlink>
                    </w:p>
                    <w:p w14:paraId="0DBFF709" w14:textId="77777777" w:rsidR="00E16FEE" w:rsidRDefault="00E16FEE"/>
                  </w:txbxContent>
                </v:textbox>
              </v:shape>
            </w:pict>
          </mc:Fallback>
        </mc:AlternateContent>
      </w:r>
    </w:p>
    <w:p w14:paraId="1F18365B" w14:textId="51EB7596" w:rsidR="00735130" w:rsidRDefault="00735130" w:rsidP="00723255">
      <w:pPr>
        <w:ind w:left="360"/>
        <w:jc w:val="left"/>
        <w:rPr>
          <w:b/>
          <w:bCs/>
        </w:rPr>
      </w:pPr>
    </w:p>
    <w:p w14:paraId="7EE9F14F" w14:textId="22724466" w:rsidR="00735130" w:rsidRDefault="00735130" w:rsidP="00723255">
      <w:pPr>
        <w:ind w:left="360"/>
        <w:jc w:val="left"/>
        <w:rPr>
          <w:b/>
          <w:bCs/>
        </w:rPr>
      </w:pPr>
    </w:p>
    <w:p w14:paraId="272E555F" w14:textId="600078E5" w:rsidR="00F84C91" w:rsidRPr="00BC0187" w:rsidRDefault="00D13FE9" w:rsidP="00BC0187">
      <w:pPr>
        <w:ind w:left="360"/>
        <w:jc w:val="right"/>
        <w:rPr>
          <w:b/>
          <w:bCs/>
          <w:color w:val="FF0000"/>
        </w:rPr>
      </w:pPr>
      <w:r>
        <w:rPr>
          <w:b/>
          <w:noProof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2105728" behindDoc="0" locked="0" layoutInCell="1" allowOverlap="1" wp14:anchorId="07B70DF4" wp14:editId="22A66694">
                <wp:simplePos x="0" y="0"/>
                <wp:positionH relativeFrom="column">
                  <wp:posOffset>-555981</wp:posOffset>
                </wp:positionH>
                <wp:positionV relativeFrom="paragraph">
                  <wp:posOffset>364922</wp:posOffset>
                </wp:positionV>
                <wp:extent cx="7062470" cy="2582265"/>
                <wp:effectExtent l="0" t="0" r="5080" b="8890"/>
                <wp:wrapNone/>
                <wp:docPr id="36" name="Textové po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62470" cy="258226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09B263" w14:textId="74EE4B01" w:rsidR="00E16FEE" w:rsidRDefault="00E16FEE" w:rsidP="00433B85">
                            <w:pPr>
                              <w:spacing w:line="240" w:lineRule="auto"/>
                              <w:jc w:val="left"/>
                              <w:rPr>
                                <w:b/>
                                <w:i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color w:val="0070C0"/>
                              </w:rPr>
                              <w:t>PRI</w:t>
                            </w:r>
                            <w:r w:rsidRPr="00C3226E">
                              <w:rPr>
                                <w:rFonts w:ascii="Calibri" w:hAnsi="Calibri"/>
                                <w:b/>
                                <w:color w:val="0070C0"/>
                              </w:rPr>
                              <w:t>JÍMATEĽ:</w:t>
                            </w:r>
                            <w:r w:rsidRPr="006A14DF">
                              <w:rPr>
                                <w:rFonts w:ascii="Calibri" w:hAnsi="Calibri" w:cs="Calibri"/>
                                <w:caps/>
                              </w:rPr>
                              <w:t xml:space="preserve"> </w:t>
                            </w:r>
                            <w:r>
                              <w:t>Hlavné mesto SR Bratislava</w:t>
                            </w:r>
                          </w:p>
                          <w:p w14:paraId="340D680B" w14:textId="24227390" w:rsidR="00E16FEE" w:rsidRPr="006D3281" w:rsidRDefault="00E16FEE" w:rsidP="00433B85">
                            <w:pPr>
                              <w:spacing w:line="240" w:lineRule="auto"/>
                              <w:jc w:val="left"/>
                              <w:rPr>
                                <w:b/>
                                <w:i/>
                              </w:rPr>
                            </w:pPr>
                            <w:r w:rsidRPr="00C3226E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70C0"/>
                              </w:rPr>
                              <w:t>miesto realizácie projektu</w:t>
                            </w:r>
                            <w:r w:rsidRPr="00C3226E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</w:rPr>
                              <w:t>:</w:t>
                            </w:r>
                            <w:r>
                              <w:rPr>
                                <w:rFonts w:ascii="Calibri" w:hAnsi="Calibri" w:cs="Calibri"/>
                                <w:color w:val="0070C0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bCs/>
                              </w:rPr>
                              <w:t>Bratislavský kraj</w:t>
                            </w:r>
                          </w:p>
                          <w:p w14:paraId="015D2CF1" w14:textId="201EF41A" w:rsidR="00E16FEE" w:rsidRDefault="00E16FEE" w:rsidP="00433B85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  <w:rPr>
                                <w:bCs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70C0"/>
                              </w:rPr>
                              <w:t xml:space="preserve">nenávratný finančný príspevok: </w:t>
                            </w:r>
                            <w:r>
                              <w:rPr>
                                <w:bCs/>
                              </w:rPr>
                              <w:t>66,2</w:t>
                            </w:r>
                            <w:r w:rsidRPr="006D3281">
                              <w:rPr>
                                <w:bCs/>
                              </w:rPr>
                              <w:t xml:space="preserve"> mil. eur</w:t>
                            </w:r>
                          </w:p>
                          <w:p w14:paraId="6E91BCD7" w14:textId="77777777" w:rsidR="00E16FEE" w:rsidRDefault="00E16FEE" w:rsidP="00433B85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 w:rsidRPr="00C3226E">
                              <w:rPr>
                                <w:rFonts w:ascii="Calibri" w:hAnsi="Calibri"/>
                                <w:b/>
                                <w:color w:val="0070C0"/>
                              </w:rPr>
                              <w:t>VÝSTUP PROJEKTU:</w:t>
                            </w:r>
                            <w:r w:rsidRPr="006A14DF">
                              <w:rPr>
                                <w:rFonts w:ascii="Calibri" w:hAnsi="Calibri" w:cs="Calibri"/>
                                <w:caps/>
                              </w:rPr>
                              <w:t xml:space="preserve"> </w:t>
                            </w:r>
                          </w:p>
                          <w:p w14:paraId="68067326" w14:textId="1F190791" w:rsidR="00E16FEE" w:rsidRDefault="00E16FEE" w:rsidP="00D13FE9">
                            <w:pPr>
                              <w:pStyle w:val="Odsekzoznamu"/>
                              <w:numPr>
                                <w:ilvl w:val="0"/>
                                <w:numId w:val="16"/>
                              </w:num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left="425" w:hanging="357"/>
                              <w:jc w:val="both"/>
                              <w:textAlignment w:val="center"/>
                            </w:pPr>
                            <w:r>
                              <w:rPr>
                                <w:b/>
                                <w:bCs/>
                              </w:rPr>
                              <w:t>6,77</w:t>
                            </w:r>
                            <w:r w:rsidRPr="00B31881">
                              <w:rPr>
                                <w:b/>
                                <w:bCs/>
                              </w:rPr>
                              <w:t xml:space="preserve"> km </w:t>
                            </w:r>
                            <w:r>
                              <w:t xml:space="preserve"> zmodernizovanej električkovej trate</w:t>
                            </w:r>
                            <w:r w:rsidRPr="00B31881">
                              <w:t xml:space="preserve"> </w:t>
                            </w:r>
                          </w:p>
                          <w:p w14:paraId="2A8B0B44" w14:textId="77777777" w:rsidR="00E16FEE" w:rsidRPr="00D13FE9" w:rsidRDefault="00E16FEE" w:rsidP="00433B85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  <w:rPr>
                                <w:sz w:val="14"/>
                              </w:rPr>
                            </w:pPr>
                          </w:p>
                          <w:p w14:paraId="440F5DB7" w14:textId="77777777" w:rsidR="00E16FEE" w:rsidRDefault="00E16FEE" w:rsidP="00433B85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 w:rsidRPr="00547C6A">
                              <w:t xml:space="preserve">Dúbravsko-Karloveská </w:t>
                            </w:r>
                            <w:proofErr w:type="spellStart"/>
                            <w:r w:rsidRPr="00547C6A">
                              <w:t>radiála</w:t>
                            </w:r>
                            <w:proofErr w:type="spellEnd"/>
                            <w:r w:rsidRPr="00547C6A">
                              <w:t xml:space="preserve"> je hlavnou električkovou </w:t>
                            </w:r>
                          </w:p>
                          <w:p w14:paraId="36171653" w14:textId="77777777" w:rsidR="003D2BA1" w:rsidRDefault="00E16FEE" w:rsidP="00433B85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 w:rsidRPr="00547C6A">
                              <w:t>tepnou od Starého Mesta, cez Karlovu Ves do Dúbravky.</w:t>
                            </w:r>
                          </w:p>
                          <w:p w14:paraId="47D0C0D7" w14:textId="77777777" w:rsidR="003D2BA1" w:rsidRDefault="00E16FEE" w:rsidP="00433B85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 w:rsidRPr="00547C6A">
                              <w:t xml:space="preserve">Zmodernizovaný úsek s dĺžkou 6,77 km začína v tuneli pod </w:t>
                            </w:r>
                          </w:p>
                          <w:p w14:paraId="1D397594" w14:textId="22DE5E34" w:rsidR="00E16FEE" w:rsidRDefault="00E16FEE" w:rsidP="00433B85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 w:rsidRPr="00547C6A">
                              <w:t xml:space="preserve">Hradným vrchom a končí na križovatke M. </w:t>
                            </w:r>
                            <w:proofErr w:type="spellStart"/>
                            <w:r w:rsidRPr="00547C6A">
                              <w:t>Sch</w:t>
                            </w:r>
                            <w:proofErr w:type="spellEnd"/>
                            <w:r w:rsidRPr="00547C6A">
                              <w:t xml:space="preserve">. Trnavského </w:t>
                            </w:r>
                          </w:p>
                          <w:p w14:paraId="4C0D5D0D" w14:textId="77777777" w:rsidR="00E16FEE" w:rsidRDefault="00E16FEE" w:rsidP="00433B85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 w:rsidRPr="00547C6A">
                              <w:t xml:space="preserve">s Hanulovou. Projekt rekonštrukcie okrem nových koľají </w:t>
                            </w:r>
                          </w:p>
                          <w:p w14:paraId="333BEA13" w14:textId="22E921D7" w:rsidR="00E16FEE" w:rsidRDefault="00E16FEE" w:rsidP="00433B85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 w:rsidRPr="00547C6A">
                              <w:t xml:space="preserve">zahŕňal aj výmenu trakčného vedenia, dopravnej signalizácie, verejného osvetlenia, modernizáciu 17 cestných úrovňových priecestí a 13 zastávok. S tým súvisí aj bezpečný a bezbariérový prechod chodcov, kvôli ktorým sa zmodernizovali priechody, podchody aj nadchody s novými výťahmi v miestach kde nebol možný bezbariérový presun. Novú trať </w:t>
                            </w:r>
                            <w:r w:rsidR="00F36F57">
                              <w:t>tvorí striedavo</w:t>
                            </w:r>
                            <w:r w:rsidRPr="00547C6A">
                              <w:t xml:space="preserve"> pevný betónový kryt a vegetačný povrch. Zmodernizované boli aj štyri trakčné meniarne</w:t>
                            </w:r>
                            <w:r w:rsidR="00D13FE9">
                              <w:t>.</w:t>
                            </w:r>
                          </w:p>
                          <w:p w14:paraId="1C8FA17D" w14:textId="77777777" w:rsidR="00E16FEE" w:rsidRDefault="00E16FEE" w:rsidP="00433B85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B70DF4" id="Textové pole 36" o:spid="_x0000_s1051" type="#_x0000_t202" style="position:absolute;left:0;text-align:left;margin-left:-43.8pt;margin-top:28.75pt;width:556.1pt;height:203.35pt;z-index:25210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" fillcolor="#f2f2f2 [3052]" stroked="f" strokeweight=".5pt">
                <v:textbox>
                  <w:txbxContent>
                    <w:p w14:paraId="6909B263" w14:textId="74EE4B01" w:rsidR="00E16FEE" w:rsidRDefault="00E16FEE" w:rsidP="00433B85">
                      <w:pPr>
                        <w:spacing w:line="240" w:lineRule="auto"/>
                        <w:jc w:val="left"/>
                        <w:rPr>
                          <w:b/>
                          <w:i/>
                        </w:rPr>
                      </w:pPr>
                      <w:r>
                        <w:rPr>
                          <w:rFonts w:ascii="Calibri" w:hAnsi="Calibri"/>
                          <w:b/>
                          <w:color w:val="0070C0"/>
                        </w:rPr>
                        <w:t>PRI</w:t>
                      </w:r>
                      <w:r w:rsidRPr="00C3226E">
                        <w:rPr>
                          <w:rFonts w:ascii="Calibri" w:hAnsi="Calibri"/>
                          <w:b/>
                          <w:color w:val="0070C0"/>
                        </w:rPr>
                        <w:t>JÍMATEĽ:</w:t>
                      </w:r>
                      <w:r w:rsidRPr="006A14DF">
                        <w:rPr>
                          <w:rFonts w:ascii="Calibri" w:hAnsi="Calibri" w:cs="Calibri"/>
                          <w:caps/>
                        </w:rPr>
                        <w:t xml:space="preserve"> </w:t>
                      </w:r>
                      <w:r>
                        <w:t>Hlavné mesto SR Bratislava</w:t>
                      </w:r>
                    </w:p>
                    <w:p w14:paraId="340D680B" w14:textId="24227390" w:rsidR="00E16FEE" w:rsidRPr="006D3281" w:rsidRDefault="00E16FEE" w:rsidP="00433B85">
                      <w:pPr>
                        <w:spacing w:line="240" w:lineRule="auto"/>
                        <w:jc w:val="left"/>
                        <w:rPr>
                          <w:b/>
                          <w:i/>
                        </w:rPr>
                      </w:pPr>
                      <w:r w:rsidRPr="00C3226E">
                        <w:rPr>
                          <w:rFonts w:ascii="Calibri" w:hAnsi="Calibri" w:cs="Calibri"/>
                          <w:b/>
                          <w:bCs/>
                          <w:caps/>
                          <w:color w:val="0070C0"/>
                        </w:rPr>
                        <w:t>miesto realizácie projektu</w:t>
                      </w:r>
                      <w:r w:rsidRPr="00C3226E">
                        <w:rPr>
                          <w:rFonts w:ascii="Calibri" w:hAnsi="Calibri" w:cs="Calibri"/>
                          <w:b/>
                          <w:bCs/>
                          <w:color w:val="0070C0"/>
                        </w:rPr>
                        <w:t>:</w:t>
                      </w:r>
                      <w:r>
                        <w:rPr>
                          <w:rFonts w:ascii="Calibri" w:hAnsi="Calibri" w:cs="Calibri"/>
                          <w:color w:val="0070C0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bCs/>
                        </w:rPr>
                        <w:t>Bratislavský kraj</w:t>
                      </w:r>
                    </w:p>
                    <w:p w14:paraId="015D2CF1" w14:textId="201EF41A" w:rsidR="00E16FEE" w:rsidRDefault="00E16FEE" w:rsidP="00433B85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  <w:rPr>
                          <w:bCs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aps/>
                          <w:color w:val="0070C0"/>
                        </w:rPr>
                        <w:t xml:space="preserve">nenávratný finančný príspevok: </w:t>
                      </w:r>
                      <w:r>
                        <w:rPr>
                          <w:bCs/>
                        </w:rPr>
                        <w:t>66,2</w:t>
                      </w:r>
                      <w:r w:rsidRPr="006D3281">
                        <w:rPr>
                          <w:bCs/>
                        </w:rPr>
                        <w:t xml:space="preserve"> mil. eur</w:t>
                      </w:r>
                    </w:p>
                    <w:p w14:paraId="6E91BCD7" w14:textId="77777777" w:rsidR="00E16FEE" w:rsidRDefault="00E16FEE" w:rsidP="00433B85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 w:rsidRPr="00C3226E">
                        <w:rPr>
                          <w:rFonts w:ascii="Calibri" w:hAnsi="Calibri"/>
                          <w:b/>
                          <w:color w:val="0070C0"/>
                        </w:rPr>
                        <w:t>VÝSTUP PROJEKTU:</w:t>
                      </w:r>
                      <w:r w:rsidRPr="006A14DF">
                        <w:rPr>
                          <w:rFonts w:ascii="Calibri" w:hAnsi="Calibri" w:cs="Calibri"/>
                          <w:caps/>
                        </w:rPr>
                        <w:t xml:space="preserve"> </w:t>
                      </w:r>
                    </w:p>
                    <w:p w14:paraId="68067326" w14:textId="1F190791" w:rsidR="00E16FEE" w:rsidRDefault="00E16FEE" w:rsidP="00D13FE9">
                      <w:pPr>
                        <w:pStyle w:val="Odsekzoznamu"/>
                        <w:numPr>
                          <w:ilvl w:val="0"/>
                          <w:numId w:val="16"/>
                        </w:numPr>
                        <w:autoSpaceDE w:val="0"/>
                        <w:autoSpaceDN w:val="0"/>
                        <w:adjustRightInd w:val="0"/>
                        <w:spacing w:line="240" w:lineRule="auto"/>
                        <w:ind w:left="425" w:hanging="357"/>
                        <w:jc w:val="both"/>
                        <w:textAlignment w:val="center"/>
                      </w:pPr>
                      <w:r>
                        <w:rPr>
                          <w:b/>
                          <w:bCs/>
                        </w:rPr>
                        <w:t>6,77</w:t>
                      </w:r>
                      <w:r w:rsidRPr="00B31881">
                        <w:rPr>
                          <w:b/>
                          <w:bCs/>
                        </w:rPr>
                        <w:t xml:space="preserve"> km </w:t>
                      </w:r>
                      <w:r>
                        <w:t xml:space="preserve"> zmodernizovanej električkovej trate</w:t>
                      </w:r>
                      <w:r w:rsidRPr="00B31881">
                        <w:t xml:space="preserve"> </w:t>
                      </w:r>
                    </w:p>
                    <w:p w14:paraId="2A8B0B44" w14:textId="77777777" w:rsidR="00E16FEE" w:rsidRPr="00D13FE9" w:rsidRDefault="00E16FEE" w:rsidP="00433B85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  <w:rPr>
                          <w:sz w:val="14"/>
                        </w:rPr>
                      </w:pPr>
                    </w:p>
                    <w:p w14:paraId="440F5DB7" w14:textId="77777777" w:rsidR="00E16FEE" w:rsidRDefault="00E16FEE" w:rsidP="00433B85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 w:rsidRPr="00547C6A">
                        <w:t xml:space="preserve">Dúbravsko-Karloveská radiála je hlavnou električkovou </w:t>
                      </w:r>
                    </w:p>
                    <w:p w14:paraId="36171653" w14:textId="77777777" w:rsidR="003D2BA1" w:rsidRDefault="00E16FEE" w:rsidP="00433B85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 w:rsidRPr="00547C6A">
                        <w:t>tepnou od Starého Mesta, cez Karlovu Ves do Dúbravky.</w:t>
                      </w:r>
                    </w:p>
                    <w:p w14:paraId="47D0C0D7" w14:textId="77777777" w:rsidR="003D2BA1" w:rsidRDefault="00E16FEE" w:rsidP="00433B85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 w:rsidRPr="00547C6A">
                        <w:t xml:space="preserve">Zmodernizovaný úsek s dĺžkou 6,77 km začína v tuneli pod </w:t>
                      </w:r>
                    </w:p>
                    <w:p w14:paraId="1D397594" w14:textId="22DE5E34" w:rsidR="00E16FEE" w:rsidRDefault="00E16FEE" w:rsidP="00433B85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 w:rsidRPr="00547C6A">
                        <w:t xml:space="preserve">Hradným vrchom a končí na križovatke M. Sch. Trnavského </w:t>
                      </w:r>
                    </w:p>
                    <w:p w14:paraId="4C0D5D0D" w14:textId="77777777" w:rsidR="00E16FEE" w:rsidRDefault="00E16FEE" w:rsidP="00433B85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 w:rsidRPr="00547C6A">
                        <w:t xml:space="preserve">s Hanulovou. Projekt rekonštrukcie okrem nových koľají </w:t>
                      </w:r>
                    </w:p>
                    <w:p w14:paraId="333BEA13" w14:textId="22E921D7" w:rsidR="00E16FEE" w:rsidRDefault="00E16FEE" w:rsidP="00433B85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 w:rsidRPr="00547C6A">
                        <w:t xml:space="preserve">zahŕňal aj výmenu trakčného vedenia, dopravnej signalizácie, verejného osvetlenia, modernizáciu 17 cestných úrovňových priecestí a 13 zastávok. S tým súvisí aj bezpečný a bezbariérový prechod chodcov, kvôli ktorým sa zmodernizovali priechody, podchody aj nadchody s novými výťahmi v miestach kde nebol možný bezbariérový presun. Novú trať </w:t>
                      </w:r>
                      <w:r w:rsidR="00F36F57">
                        <w:t>tvorí striedavo</w:t>
                      </w:r>
                      <w:bookmarkStart w:id="1" w:name="_GoBack"/>
                      <w:bookmarkEnd w:id="1"/>
                      <w:r w:rsidRPr="00547C6A">
                        <w:t xml:space="preserve"> pevný betónový kryt a vegetačný povrch. Zmodernizované boli aj štyri trakčné meniarne</w:t>
                      </w:r>
                      <w:r w:rsidR="00D13FE9">
                        <w:t>.</w:t>
                      </w:r>
                    </w:p>
                    <w:p w14:paraId="1C8FA17D" w14:textId="77777777" w:rsidR="00E16FEE" w:rsidRDefault="00E16FEE" w:rsidP="00433B85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</w:txbxContent>
                </v:textbox>
              </v:shape>
            </w:pict>
          </mc:Fallback>
        </mc:AlternateContent>
      </w:r>
      <w:r w:rsidR="003D2BA1">
        <w:rPr>
          <w:b/>
          <w:bCs/>
          <w:noProof/>
          <w:color w:val="FF0000"/>
          <w:lang w:eastAsia="sk-SK"/>
        </w:rPr>
        <w:drawing>
          <wp:anchor distT="0" distB="0" distL="114300" distR="114300" simplePos="0" relativeHeight="252113920" behindDoc="0" locked="0" layoutInCell="1" allowOverlap="1" wp14:anchorId="12FDAC6B" wp14:editId="0B1D2EEF">
            <wp:simplePos x="0" y="0"/>
            <wp:positionH relativeFrom="column">
              <wp:posOffset>2918739</wp:posOffset>
            </wp:positionH>
            <wp:positionV relativeFrom="paragraph">
              <wp:posOffset>116204</wp:posOffset>
            </wp:positionV>
            <wp:extent cx="3571875" cy="2055571"/>
            <wp:effectExtent l="0" t="0" r="0" b="1905"/>
            <wp:wrapNone/>
            <wp:docPr id="53" name="Obrázo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2567" cy="2055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F2599">
        <w:rPr>
          <w:b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1328" behindDoc="0" locked="0" layoutInCell="1" allowOverlap="1" wp14:anchorId="29F5A4EE" wp14:editId="4FFD4545">
                <wp:simplePos x="0" y="0"/>
                <wp:positionH relativeFrom="column">
                  <wp:posOffset>-547370</wp:posOffset>
                </wp:positionH>
                <wp:positionV relativeFrom="paragraph">
                  <wp:posOffset>6924675</wp:posOffset>
                </wp:positionV>
                <wp:extent cx="3457575" cy="2133600"/>
                <wp:effectExtent l="0" t="0" r="9525" b="0"/>
                <wp:wrapNone/>
                <wp:docPr id="91" name="Textové po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7575" cy="21336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13D95D" w14:textId="305ADB28" w:rsidR="00E16FEE" w:rsidRDefault="00E16FEE" w:rsidP="00E3241B">
                            <w:pPr>
                              <w:spacing w:line="240" w:lineRule="auto"/>
                              <w:jc w:val="left"/>
                              <w:rPr>
                                <w:b/>
                                <w:i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color w:val="0070C0"/>
                              </w:rPr>
                              <w:t>PRI</w:t>
                            </w:r>
                            <w:r w:rsidRPr="00C3226E">
                              <w:rPr>
                                <w:rFonts w:ascii="Calibri" w:hAnsi="Calibri"/>
                                <w:b/>
                                <w:color w:val="0070C0"/>
                              </w:rPr>
                              <w:t>JÍMATEĽ:</w:t>
                            </w:r>
                            <w:r w:rsidRPr="006A14DF">
                              <w:rPr>
                                <w:rFonts w:ascii="Calibri" w:hAnsi="Calibri" w:cs="Calibri"/>
                                <w:caps/>
                              </w:rPr>
                              <w:t xml:space="preserve"> </w:t>
                            </w:r>
                            <w:r>
                              <w:t>Slovenská správa ciest</w:t>
                            </w:r>
                          </w:p>
                          <w:p w14:paraId="3086908A" w14:textId="17CFCB87" w:rsidR="00E16FEE" w:rsidRPr="006D3281" w:rsidRDefault="00E16FEE" w:rsidP="00E3241B">
                            <w:pPr>
                              <w:spacing w:line="240" w:lineRule="auto"/>
                              <w:jc w:val="left"/>
                              <w:rPr>
                                <w:b/>
                                <w:i/>
                              </w:rPr>
                            </w:pPr>
                            <w:r w:rsidRPr="00C3226E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70C0"/>
                              </w:rPr>
                              <w:t>miesto realizácie projektu</w:t>
                            </w:r>
                            <w:r w:rsidRPr="00C3226E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</w:rPr>
                              <w:t>:</w:t>
                            </w:r>
                            <w:r>
                              <w:rPr>
                                <w:rFonts w:ascii="Calibri" w:hAnsi="Calibri" w:cs="Calibri"/>
                                <w:color w:val="0070C0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bCs/>
                              </w:rPr>
                              <w:t>Prešovský kraj</w:t>
                            </w:r>
                          </w:p>
                          <w:p w14:paraId="3563CA1C" w14:textId="41556090" w:rsidR="00E16FEE" w:rsidRDefault="00E16FEE" w:rsidP="00E3241B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  <w:rPr>
                                <w:bCs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70C0"/>
                              </w:rPr>
                              <w:t xml:space="preserve">nenávratný finančný príspevok: </w:t>
                            </w:r>
                            <w:r>
                              <w:rPr>
                                <w:bCs/>
                              </w:rPr>
                              <w:t>11,1 mil. eur</w:t>
                            </w:r>
                          </w:p>
                          <w:p w14:paraId="504D750E" w14:textId="77777777" w:rsidR="00E16FEE" w:rsidRDefault="00E16FEE" w:rsidP="00E3241B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 w:rsidRPr="00C3226E">
                              <w:rPr>
                                <w:rFonts w:ascii="Calibri" w:hAnsi="Calibri"/>
                                <w:b/>
                                <w:color w:val="0070C0"/>
                              </w:rPr>
                              <w:t>VÝSTUP PROJEKTU:</w:t>
                            </w:r>
                            <w:r w:rsidRPr="006A14DF">
                              <w:rPr>
                                <w:rFonts w:ascii="Calibri" w:hAnsi="Calibri" w:cs="Calibri"/>
                                <w:caps/>
                              </w:rPr>
                              <w:t xml:space="preserve"> </w:t>
                            </w:r>
                          </w:p>
                          <w:p w14:paraId="60F64C16" w14:textId="77777777" w:rsidR="00E16FEE" w:rsidRDefault="00E16FEE" w:rsidP="004654B5">
                            <w:pPr>
                              <w:pStyle w:val="Odsekzoznamu"/>
                              <w:numPr>
                                <w:ilvl w:val="0"/>
                                <w:numId w:val="16"/>
                              </w:num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left="426"/>
                              <w:jc w:val="both"/>
                              <w:textAlignment w:val="center"/>
                            </w:pPr>
                            <w:r>
                              <w:rPr>
                                <w:b/>
                                <w:bCs/>
                              </w:rPr>
                              <w:t>3</w:t>
                            </w:r>
                            <w:r w:rsidRPr="00B31881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t xml:space="preserve"> zmodernizované križovatky v meste Prešov</w:t>
                            </w:r>
                          </w:p>
                          <w:p w14:paraId="15918AEA" w14:textId="29448B36" w:rsidR="00E16FEE" w:rsidRDefault="00E16FEE" w:rsidP="004654B5">
                            <w:pPr>
                              <w:pStyle w:val="Odsekzoznamu"/>
                              <w:numPr>
                                <w:ilvl w:val="0"/>
                                <w:numId w:val="17"/>
                              </w:num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>
                              <w:t xml:space="preserve">ul. Rusínska - </w:t>
                            </w:r>
                            <w:proofErr w:type="spellStart"/>
                            <w:r>
                              <w:t>Arm</w:t>
                            </w:r>
                            <w:proofErr w:type="spellEnd"/>
                            <w:r>
                              <w:t>. gen. Svobodu, križovatka</w:t>
                            </w:r>
                          </w:p>
                          <w:p w14:paraId="42C8EF51" w14:textId="725BC795" w:rsidR="00E16FEE" w:rsidRDefault="00E16FEE" w:rsidP="004654B5">
                            <w:pPr>
                              <w:pStyle w:val="Odsekzoznamu"/>
                              <w:numPr>
                                <w:ilvl w:val="0"/>
                                <w:numId w:val="17"/>
                              </w:num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>
                              <w:t>Solivarská okružná križovatka</w:t>
                            </w:r>
                          </w:p>
                          <w:p w14:paraId="605ED0C6" w14:textId="38A0E5CD" w:rsidR="00E16FEE" w:rsidRDefault="00E16FEE" w:rsidP="004654B5">
                            <w:pPr>
                              <w:pStyle w:val="Odsekzoznamu"/>
                              <w:numPr>
                                <w:ilvl w:val="0"/>
                                <w:numId w:val="17"/>
                              </w:num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>
                              <w:t>Levočská - Obrancov mieru križovatka, most</w:t>
                            </w:r>
                          </w:p>
                          <w:p w14:paraId="489C8B4D" w14:textId="5B4AE25B" w:rsidR="00E16FEE" w:rsidRDefault="00E16FEE" w:rsidP="004654B5">
                            <w:pPr>
                              <w:pStyle w:val="Odsekzoznamu"/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left="426"/>
                              <w:jc w:val="both"/>
                              <w:textAlignment w:val="center"/>
                            </w:pPr>
                          </w:p>
                          <w:p w14:paraId="2863EE23" w14:textId="0A83DA88" w:rsidR="00E16FEE" w:rsidRDefault="00E16FEE" w:rsidP="00E3241B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>
                              <w:t xml:space="preserve">Projekt zahŕňal rekonštrukciu 2 </w:t>
                            </w:r>
                            <w:proofErr w:type="spellStart"/>
                            <w:r>
                              <w:t>priesečných</w:t>
                            </w:r>
                            <w:proofErr w:type="spellEnd"/>
                            <w:r>
                              <w:t xml:space="preserve"> križovatiek a prebudovanie jednej </w:t>
                            </w:r>
                            <w:proofErr w:type="spellStart"/>
                            <w:r>
                              <w:t>priesečnej</w:t>
                            </w:r>
                            <w:proofErr w:type="spellEnd"/>
                            <w:r>
                              <w:t xml:space="preserve"> križovatky na okružnú.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F5A4EE" id="Textové pole 91" o:spid="_x0000_s1051" type="#_x0000_t202" style="position:absolute;left:0;text-align:left;margin-left:-43.1pt;margin-top:545.25pt;width:272.25pt;height:168pt;z-index:25213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" fillcolor="#f2f2f2 [3052]" stroked="f" strokeweight=".5pt">
                <v:textbox>
                  <w:txbxContent>
                    <w:p w14:paraId="4C13D95D" w14:textId="305ADB28" w:rsidR="00E16FEE" w:rsidRDefault="00E16FEE" w:rsidP="00E3241B">
                      <w:pPr>
                        <w:spacing w:line="240" w:lineRule="auto"/>
                        <w:jc w:val="left"/>
                        <w:rPr>
                          <w:b/>
                          <w:i/>
                        </w:rPr>
                      </w:pPr>
                      <w:r>
                        <w:rPr>
                          <w:rFonts w:ascii="Calibri" w:hAnsi="Calibri"/>
                          <w:b/>
                          <w:color w:val="0070C0"/>
                        </w:rPr>
                        <w:t>PRI</w:t>
                      </w:r>
                      <w:r w:rsidRPr="00C3226E">
                        <w:rPr>
                          <w:rFonts w:ascii="Calibri" w:hAnsi="Calibri"/>
                          <w:b/>
                          <w:color w:val="0070C0"/>
                        </w:rPr>
                        <w:t>JÍMATEĽ:</w:t>
                      </w:r>
                      <w:r w:rsidRPr="006A14DF">
                        <w:rPr>
                          <w:rFonts w:ascii="Calibri" w:hAnsi="Calibri" w:cs="Calibri"/>
                          <w:caps/>
                        </w:rPr>
                        <w:t xml:space="preserve"> </w:t>
                      </w:r>
                      <w:r>
                        <w:t>Slovenská správa ciest</w:t>
                      </w:r>
                    </w:p>
                    <w:p w14:paraId="3086908A" w14:textId="17CFCB87" w:rsidR="00E16FEE" w:rsidRPr="006D3281" w:rsidRDefault="00E16FEE" w:rsidP="00E3241B">
                      <w:pPr>
                        <w:spacing w:line="240" w:lineRule="auto"/>
                        <w:jc w:val="left"/>
                        <w:rPr>
                          <w:b/>
                          <w:i/>
                        </w:rPr>
                      </w:pPr>
                      <w:r w:rsidRPr="00C3226E">
                        <w:rPr>
                          <w:rFonts w:ascii="Calibri" w:hAnsi="Calibri" w:cs="Calibri"/>
                          <w:b/>
                          <w:bCs/>
                          <w:caps/>
                          <w:color w:val="0070C0"/>
                        </w:rPr>
                        <w:t>miesto realizácie projektu</w:t>
                      </w:r>
                      <w:r w:rsidRPr="00C3226E">
                        <w:rPr>
                          <w:rFonts w:ascii="Calibri" w:hAnsi="Calibri" w:cs="Calibri"/>
                          <w:b/>
                          <w:bCs/>
                          <w:color w:val="0070C0"/>
                        </w:rPr>
                        <w:t>:</w:t>
                      </w:r>
                      <w:r>
                        <w:rPr>
                          <w:rFonts w:ascii="Calibri" w:hAnsi="Calibri" w:cs="Calibri"/>
                          <w:color w:val="0070C0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bCs/>
                        </w:rPr>
                        <w:t>Prešovský kraj</w:t>
                      </w:r>
                    </w:p>
                    <w:p w14:paraId="3563CA1C" w14:textId="41556090" w:rsidR="00E16FEE" w:rsidRDefault="00E16FEE" w:rsidP="00E3241B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  <w:rPr>
                          <w:bCs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aps/>
                          <w:color w:val="0070C0"/>
                        </w:rPr>
                        <w:t xml:space="preserve">nenávratný finančný príspevok: </w:t>
                      </w:r>
                      <w:r>
                        <w:rPr>
                          <w:bCs/>
                        </w:rPr>
                        <w:t>11,1 mil. eur</w:t>
                      </w:r>
                    </w:p>
                    <w:p w14:paraId="504D750E" w14:textId="77777777" w:rsidR="00E16FEE" w:rsidRDefault="00E16FEE" w:rsidP="00E3241B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 w:rsidRPr="00C3226E">
                        <w:rPr>
                          <w:rFonts w:ascii="Calibri" w:hAnsi="Calibri"/>
                          <w:b/>
                          <w:color w:val="0070C0"/>
                        </w:rPr>
                        <w:t>VÝSTUP PROJEKTU:</w:t>
                      </w:r>
                      <w:r w:rsidRPr="006A14DF">
                        <w:rPr>
                          <w:rFonts w:ascii="Calibri" w:hAnsi="Calibri" w:cs="Calibri"/>
                          <w:caps/>
                        </w:rPr>
                        <w:t xml:space="preserve"> </w:t>
                      </w:r>
                    </w:p>
                    <w:p w14:paraId="60F64C16" w14:textId="77777777" w:rsidR="00E16FEE" w:rsidRDefault="00E16FEE" w:rsidP="004654B5">
                      <w:pPr>
                        <w:pStyle w:val="Odsekzoznamu"/>
                        <w:numPr>
                          <w:ilvl w:val="0"/>
                          <w:numId w:val="16"/>
                        </w:numPr>
                        <w:autoSpaceDE w:val="0"/>
                        <w:autoSpaceDN w:val="0"/>
                        <w:adjustRightInd w:val="0"/>
                        <w:spacing w:line="240" w:lineRule="auto"/>
                        <w:ind w:left="426"/>
                        <w:jc w:val="both"/>
                        <w:textAlignment w:val="center"/>
                      </w:pPr>
                      <w:r>
                        <w:rPr>
                          <w:b/>
                          <w:bCs/>
                        </w:rPr>
                        <w:t>3</w:t>
                      </w:r>
                      <w:r w:rsidRPr="00B31881">
                        <w:rPr>
                          <w:b/>
                          <w:bCs/>
                        </w:rPr>
                        <w:t xml:space="preserve"> </w:t>
                      </w:r>
                      <w:r>
                        <w:t xml:space="preserve"> zmodernizované križovatky v meste Prešov</w:t>
                      </w:r>
                    </w:p>
                    <w:p w14:paraId="15918AEA" w14:textId="29448B36" w:rsidR="00E16FEE" w:rsidRDefault="00E16FEE" w:rsidP="004654B5">
                      <w:pPr>
                        <w:pStyle w:val="Odsekzoznamu"/>
                        <w:numPr>
                          <w:ilvl w:val="0"/>
                          <w:numId w:val="17"/>
                        </w:num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>
                        <w:t xml:space="preserve">ul. Rusínska - </w:t>
                      </w:r>
                      <w:proofErr w:type="spellStart"/>
                      <w:r>
                        <w:t>Arm</w:t>
                      </w:r>
                      <w:proofErr w:type="spellEnd"/>
                      <w:r>
                        <w:t>. gen. Svobodu, križovatka</w:t>
                      </w:r>
                    </w:p>
                    <w:p w14:paraId="42C8EF51" w14:textId="725BC795" w:rsidR="00E16FEE" w:rsidRDefault="00E16FEE" w:rsidP="004654B5">
                      <w:pPr>
                        <w:pStyle w:val="Odsekzoznamu"/>
                        <w:numPr>
                          <w:ilvl w:val="0"/>
                          <w:numId w:val="17"/>
                        </w:num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>
                        <w:t>Solivarská okružná križovatka</w:t>
                      </w:r>
                    </w:p>
                    <w:p w14:paraId="605ED0C6" w14:textId="38A0E5CD" w:rsidR="00E16FEE" w:rsidRDefault="00E16FEE" w:rsidP="004654B5">
                      <w:pPr>
                        <w:pStyle w:val="Odsekzoznamu"/>
                        <w:numPr>
                          <w:ilvl w:val="0"/>
                          <w:numId w:val="17"/>
                        </w:num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>
                        <w:t>Levočská - Obrancov mieru križovatka, most</w:t>
                      </w:r>
                    </w:p>
                    <w:p w14:paraId="489C8B4D" w14:textId="5B4AE25B" w:rsidR="00E16FEE" w:rsidRDefault="00E16FEE" w:rsidP="004654B5">
                      <w:pPr>
                        <w:pStyle w:val="Odsekzoznamu"/>
                        <w:autoSpaceDE w:val="0"/>
                        <w:autoSpaceDN w:val="0"/>
                        <w:adjustRightInd w:val="0"/>
                        <w:spacing w:line="240" w:lineRule="auto"/>
                        <w:ind w:left="426"/>
                        <w:jc w:val="both"/>
                        <w:textAlignment w:val="center"/>
                      </w:pPr>
                    </w:p>
                    <w:p w14:paraId="2863EE23" w14:textId="0A83DA88" w:rsidR="00E16FEE" w:rsidRDefault="00E16FEE" w:rsidP="00E3241B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>
                        <w:t xml:space="preserve">Projekt zahŕňal rekonštrukciu 2 </w:t>
                      </w:r>
                      <w:proofErr w:type="spellStart"/>
                      <w:r>
                        <w:t>priesečných</w:t>
                      </w:r>
                      <w:proofErr w:type="spellEnd"/>
                      <w:r>
                        <w:t xml:space="preserve"> križovatiek a prebudovanie jednej </w:t>
                      </w:r>
                      <w:proofErr w:type="spellStart"/>
                      <w:r>
                        <w:t>priesečnej</w:t>
                      </w:r>
                      <w:proofErr w:type="spellEnd"/>
                      <w:r>
                        <w:t xml:space="preserve"> križovatky na okružnú. </w:t>
                      </w:r>
                    </w:p>
                  </w:txbxContent>
                </v:textbox>
              </v:shape>
            </w:pict>
          </mc:Fallback>
        </mc:AlternateContent>
      </w:r>
      <w:r w:rsidR="007F2599" w:rsidRPr="007F2599">
        <w:rPr>
          <w:b/>
          <w:bCs/>
          <w:noProof/>
          <w:color w:val="FF0000"/>
          <w:lang w:eastAsia="sk-SK"/>
        </w:rPr>
        <w:drawing>
          <wp:anchor distT="0" distB="0" distL="114300" distR="114300" simplePos="0" relativeHeight="252133376" behindDoc="0" locked="0" layoutInCell="1" allowOverlap="1" wp14:anchorId="13DE804C" wp14:editId="497990E1">
            <wp:simplePos x="0" y="0"/>
            <wp:positionH relativeFrom="column">
              <wp:posOffset>2919730</wp:posOffset>
            </wp:positionH>
            <wp:positionV relativeFrom="paragraph">
              <wp:posOffset>6543675</wp:posOffset>
            </wp:positionV>
            <wp:extent cx="3581400" cy="2514600"/>
            <wp:effectExtent l="0" t="0" r="0" b="0"/>
            <wp:wrapNone/>
            <wp:docPr id="96" name="Obrázok 96" descr="C:\Users\sestak\Pictures\4metrostav_kruhac_p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estak\Pictures\4metrostav_kruhac_po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628" cy="251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241B" w:rsidRPr="00C3226E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9280" behindDoc="0" locked="0" layoutInCell="1" allowOverlap="1" wp14:anchorId="0FE9C1D2" wp14:editId="1AD3A43C">
                <wp:simplePos x="0" y="0"/>
                <wp:positionH relativeFrom="column">
                  <wp:posOffset>-461645</wp:posOffset>
                </wp:positionH>
                <wp:positionV relativeFrom="paragraph">
                  <wp:posOffset>6543675</wp:posOffset>
                </wp:positionV>
                <wp:extent cx="3381375" cy="438150"/>
                <wp:effectExtent l="0" t="0" r="9525" b="0"/>
                <wp:wrapNone/>
                <wp:docPr id="87" name="Textové pole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1375" cy="438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6DCEF5" w14:textId="77777777" w:rsidR="00E16FEE" w:rsidRDefault="00E16FEE" w:rsidP="00D60A5E">
                            <w:pPr>
                              <w:jc w:val="left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Rekonštrukcia križovatiek </w:t>
                            </w:r>
                            <w:r w:rsidRPr="00E3241B">
                              <w:rPr>
                                <w:b/>
                                <w:bCs/>
                              </w:rPr>
                              <w:t xml:space="preserve">na cestách </w:t>
                            </w:r>
                            <w:proofErr w:type="spellStart"/>
                            <w:r w:rsidRPr="00E3241B">
                              <w:rPr>
                                <w:b/>
                                <w:bCs/>
                              </w:rPr>
                              <w:t>I.triedy</w:t>
                            </w:r>
                            <w:proofErr w:type="spellEnd"/>
                            <w:r w:rsidRPr="00E3241B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proofErr w:type="spellStart"/>
                            <w:r w:rsidRPr="00E3241B">
                              <w:rPr>
                                <w:b/>
                                <w:bCs/>
                              </w:rPr>
                              <w:t>III.etapa</w:t>
                            </w:r>
                            <w:proofErr w:type="spellEnd"/>
                            <w:r w:rsidRPr="00E3241B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</w:p>
                          <w:p w14:paraId="4AC0BE8E" w14:textId="13A97994" w:rsidR="00E16FEE" w:rsidRDefault="00E16FEE" w:rsidP="00D60A5E">
                            <w:pPr>
                              <w:jc w:val="left"/>
                              <w:rPr>
                                <w:b/>
                                <w:bCs/>
                              </w:rPr>
                            </w:pPr>
                            <w:r w:rsidRPr="00E3241B">
                              <w:rPr>
                                <w:b/>
                                <w:bCs/>
                              </w:rPr>
                              <w:t>v PO kraji</w:t>
                            </w:r>
                          </w:p>
                          <w:p w14:paraId="5F5B1EF5" w14:textId="77777777" w:rsidR="00E16FEE" w:rsidRDefault="00E16FEE" w:rsidP="00D60A5E">
                            <w:pPr>
                              <w:jc w:val="left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E9C1D2" id="Textové pole 87" o:spid="_x0000_s1052" type="#_x0000_t202" style="position:absolute;left:0;text-align:left;margin-left:-36.35pt;margin-top:515.25pt;width:266.25pt;height:34.5pt;z-index:25212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" fillcolor="white [3201]" stroked="f" strokeweight=".5pt">
                <v:textbox>
                  <w:txbxContent>
                    <w:p w14:paraId="546DCEF5" w14:textId="77777777" w:rsidR="00E16FEE" w:rsidRDefault="00E16FEE" w:rsidP="00D60A5E">
                      <w:pPr>
                        <w:jc w:val="left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 xml:space="preserve">Rekonštrukcia križovatiek </w:t>
                      </w:r>
                      <w:r w:rsidRPr="00E3241B">
                        <w:rPr>
                          <w:b/>
                          <w:bCs/>
                        </w:rPr>
                        <w:t xml:space="preserve">na cestách </w:t>
                      </w:r>
                      <w:proofErr w:type="spellStart"/>
                      <w:r w:rsidRPr="00E3241B">
                        <w:rPr>
                          <w:b/>
                          <w:bCs/>
                        </w:rPr>
                        <w:t>I.triedy</w:t>
                      </w:r>
                      <w:proofErr w:type="spellEnd"/>
                      <w:r w:rsidRPr="00E3241B">
                        <w:rPr>
                          <w:b/>
                          <w:bCs/>
                        </w:rPr>
                        <w:t xml:space="preserve"> </w:t>
                      </w:r>
                      <w:proofErr w:type="spellStart"/>
                      <w:r w:rsidRPr="00E3241B">
                        <w:rPr>
                          <w:b/>
                          <w:bCs/>
                        </w:rPr>
                        <w:t>III.etapa</w:t>
                      </w:r>
                      <w:proofErr w:type="spellEnd"/>
                      <w:r w:rsidRPr="00E3241B">
                        <w:rPr>
                          <w:b/>
                          <w:bCs/>
                        </w:rPr>
                        <w:t xml:space="preserve"> </w:t>
                      </w:r>
                    </w:p>
                    <w:p w14:paraId="4AC0BE8E" w14:textId="13A97994" w:rsidR="00E16FEE" w:rsidRDefault="00E16FEE" w:rsidP="00D60A5E">
                      <w:pPr>
                        <w:jc w:val="left"/>
                        <w:rPr>
                          <w:b/>
                          <w:bCs/>
                        </w:rPr>
                      </w:pPr>
                      <w:r w:rsidRPr="00E3241B">
                        <w:rPr>
                          <w:b/>
                          <w:bCs/>
                        </w:rPr>
                        <w:t>v PO kraji</w:t>
                      </w:r>
                    </w:p>
                    <w:p w14:paraId="5F5B1EF5" w14:textId="77777777" w:rsidR="00E16FEE" w:rsidRDefault="00E16FEE" w:rsidP="00D60A5E">
                      <w:pPr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 w:rsidR="00E3241B" w:rsidRPr="00C3226E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7232" behindDoc="0" locked="0" layoutInCell="1" allowOverlap="1" wp14:anchorId="0BC87B80" wp14:editId="75CAFC46">
                <wp:simplePos x="0" y="0"/>
                <wp:positionH relativeFrom="column">
                  <wp:posOffset>-547370</wp:posOffset>
                </wp:positionH>
                <wp:positionV relativeFrom="paragraph">
                  <wp:posOffset>6324600</wp:posOffset>
                </wp:positionV>
                <wp:extent cx="7048500" cy="600075"/>
                <wp:effectExtent l="0" t="0" r="19050" b="28575"/>
                <wp:wrapNone/>
                <wp:docPr id="85" name="Textové pole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48500" cy="600075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solidFill>
                            <a:srgbClr val="3366CC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C510DC" w14:textId="77777777" w:rsidR="00E16FEE" w:rsidRPr="000536C2" w:rsidRDefault="00E16FEE" w:rsidP="00D60A5E">
                            <w:pPr>
                              <w:jc w:val="left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Názov projektu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C87B80" id="Textové pole 85" o:spid="_x0000_s1053" type="#_x0000_t202" style="position:absolute;left:0;text-align:left;margin-left:-43.1pt;margin-top:498pt;width:555pt;height:47.25pt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" fillcolor="#36c" strokecolor="#36c" strokeweight=".5pt">
                <v:textbox>
                  <w:txbxContent>
                    <w:p w14:paraId="62C510DC" w14:textId="77777777" w:rsidR="00E16FEE" w:rsidRPr="000536C2" w:rsidRDefault="00E16FEE" w:rsidP="00D60A5E">
                      <w:pPr>
                        <w:jc w:val="left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Názov projektu</w:t>
                      </w:r>
                    </w:p>
                  </w:txbxContent>
                </v:textbox>
              </v:shape>
            </w:pict>
          </mc:Fallback>
        </mc:AlternateContent>
      </w:r>
      <w:r w:rsidR="00D60A5E">
        <w:rPr>
          <w:b/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5184" behindDoc="0" locked="0" layoutInCell="1" allowOverlap="1" wp14:anchorId="7D2E2250" wp14:editId="0F8D5BFA">
                <wp:simplePos x="0" y="0"/>
                <wp:positionH relativeFrom="column">
                  <wp:posOffset>4833620</wp:posOffset>
                </wp:positionH>
                <wp:positionV relativeFrom="paragraph">
                  <wp:posOffset>5990590</wp:posOffset>
                </wp:positionV>
                <wp:extent cx="1690370" cy="268605"/>
                <wp:effectExtent l="0" t="0" r="5080" b="0"/>
                <wp:wrapNone/>
                <wp:docPr id="84" name="Textové pole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0370" cy="268605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C4EDFB" w14:textId="2BA4F263" w:rsidR="00E16FEE" w:rsidRPr="00BC0187" w:rsidRDefault="00E16FEE" w:rsidP="00D60A5E">
                            <w:pPr>
                              <w:rPr>
                                <w:b/>
                                <w:cap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caps/>
                                <w:color w:val="FFFFFF" w:themeColor="background1"/>
                              </w:rPr>
                              <w:t>cesty I. triedy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E2250" id="Textové pole 84" o:spid="_x0000_s1054" type="#_x0000_t202" style="position:absolute;left:0;text-align:left;margin-left:380.6pt;margin-top:471.7pt;width:133.1pt;height:21.15pt;z-index:25212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" fillcolor="#4bacc6 [3208]" stroked="f" strokeweight=".5pt">
                <v:textbox>
                  <w:txbxContent>
                    <w:p w14:paraId="0FC4EDFB" w14:textId="2BA4F263" w:rsidR="00E16FEE" w:rsidRPr="00BC0187" w:rsidRDefault="00E16FEE" w:rsidP="00D60A5E">
                      <w:pPr>
                        <w:rPr>
                          <w:b/>
                          <w:caps/>
                          <w:color w:val="FFFFFF" w:themeColor="background1"/>
                        </w:rPr>
                      </w:pPr>
                      <w:r>
                        <w:rPr>
                          <w:b/>
                          <w:caps/>
                          <w:color w:val="FFFFFF" w:themeColor="background1"/>
                        </w:rPr>
                        <w:t>cesty I. triedy</w:t>
                      </w:r>
                    </w:p>
                  </w:txbxContent>
                </v:textbox>
              </v:shape>
            </w:pict>
          </mc:Fallback>
        </mc:AlternateContent>
      </w:r>
      <w:r w:rsidR="00D60A5E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3136" behindDoc="0" locked="0" layoutInCell="1" allowOverlap="1" wp14:anchorId="3258879C" wp14:editId="6B3564A5">
                <wp:simplePos x="0" y="0"/>
                <wp:positionH relativeFrom="margin">
                  <wp:posOffset>-542925</wp:posOffset>
                </wp:positionH>
                <wp:positionV relativeFrom="margin">
                  <wp:posOffset>5990590</wp:posOffset>
                </wp:positionV>
                <wp:extent cx="7048500" cy="1828800"/>
                <wp:effectExtent l="0" t="0" r="0" b="0"/>
                <wp:wrapSquare wrapText="bothSides"/>
                <wp:docPr id="81" name="Textové pol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48500" cy="1828800"/>
                        </a:xfrm>
                        <a:prstGeom prst="rect">
                          <a:avLst/>
                        </a:prstGeom>
                        <a:solidFill>
                          <a:srgbClr val="0099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364B804" w14:textId="77777777" w:rsidR="00E16FEE" w:rsidRPr="00EB2934" w:rsidRDefault="00E16FEE" w:rsidP="00D60A5E">
                            <w:pPr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Príklady úspešne realizovaných projektov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258879C" id="Textové pole 81" o:spid="_x0000_s1055" type="#_x0000_t202" style="position:absolute;left:0;text-align:left;margin-left:-42.75pt;margin-top:471.7pt;width:555pt;height:2in;z-index:25212313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" fillcolor="#09f" stroked="f" strokeweight=".5pt">
                <v:textbox style="mso-fit-shape-to-text:t">
                  <w:txbxContent>
                    <w:p w14:paraId="0364B804" w14:textId="77777777" w:rsidR="00E16FEE" w:rsidRPr="00EB2934" w:rsidRDefault="00E16FEE" w:rsidP="00D60A5E">
                      <w:pPr>
                        <w:jc w:val="left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Príklady úspešne realizovaných projektov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CA398C" w:rsidRPr="00C3226E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10848" behindDoc="0" locked="0" layoutInCell="1" allowOverlap="1" wp14:anchorId="592C282E" wp14:editId="6230111A">
                <wp:simplePos x="0" y="0"/>
                <wp:positionH relativeFrom="column">
                  <wp:posOffset>-566419</wp:posOffset>
                </wp:positionH>
                <wp:positionV relativeFrom="paragraph">
                  <wp:posOffset>-171450</wp:posOffset>
                </wp:positionV>
                <wp:extent cx="7048500" cy="542925"/>
                <wp:effectExtent l="0" t="0" r="19050" b="28575"/>
                <wp:wrapNone/>
                <wp:docPr id="47" name="Textové po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48500" cy="542925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solidFill>
                            <a:srgbClr val="3366CC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B8AC14" w14:textId="77777777" w:rsidR="00E16FEE" w:rsidRPr="000536C2" w:rsidRDefault="00E16FEE" w:rsidP="00BC0187">
                            <w:pPr>
                              <w:jc w:val="left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Názov projektu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2C282E" id="Textové pole 47" o:spid="_x0000_s1056" type="#_x0000_t202" style="position:absolute;left:0;text-align:left;margin-left:-44.6pt;margin-top:-13.5pt;width:555pt;height:42.75pt;z-index:25211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" fillcolor="#36c" strokecolor="#36c" strokeweight=".5pt">
                <v:textbox>
                  <w:txbxContent>
                    <w:p w14:paraId="34B8AC14" w14:textId="77777777" w:rsidR="00E16FEE" w:rsidRPr="000536C2" w:rsidRDefault="00E16FEE" w:rsidP="00BC0187">
                      <w:pPr>
                        <w:jc w:val="left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Názov projektu</w:t>
                      </w:r>
                    </w:p>
                  </w:txbxContent>
                </v:textbox>
              </v:shape>
            </w:pict>
          </mc:Fallback>
        </mc:AlternateContent>
      </w:r>
      <w:r w:rsidR="00CA398C" w:rsidRPr="00C3226E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15968" behindDoc="0" locked="0" layoutInCell="1" allowOverlap="1" wp14:anchorId="3743AC2F" wp14:editId="0ADEB192">
                <wp:simplePos x="0" y="0"/>
                <wp:positionH relativeFrom="column">
                  <wp:posOffset>-537845</wp:posOffset>
                </wp:positionH>
                <wp:positionV relativeFrom="paragraph">
                  <wp:posOffset>3019425</wp:posOffset>
                </wp:positionV>
                <wp:extent cx="7052945" cy="542925"/>
                <wp:effectExtent l="0" t="0" r="14605" b="28575"/>
                <wp:wrapNone/>
                <wp:docPr id="73" name="Textové po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52945" cy="542925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solidFill>
                            <a:srgbClr val="3366CC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043B0D" w14:textId="77777777" w:rsidR="00E16FEE" w:rsidRPr="000536C2" w:rsidRDefault="00E16FEE" w:rsidP="00536100">
                            <w:pPr>
                              <w:jc w:val="left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Názov projektu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43AC2F" id="Textové pole 73" o:spid="_x0000_s1057" type="#_x0000_t202" style="position:absolute;left:0;text-align:left;margin-left:-42.35pt;margin-top:237.75pt;width:555.35pt;height:42.75pt;z-index:25211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" fillcolor="#36c" strokecolor="#36c" strokeweight=".5pt">
                <v:textbox>
                  <w:txbxContent>
                    <w:p w14:paraId="7A043B0D" w14:textId="77777777" w:rsidR="00E16FEE" w:rsidRPr="000536C2" w:rsidRDefault="00E16FEE" w:rsidP="00536100">
                      <w:pPr>
                        <w:jc w:val="left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Názov projektu</w:t>
                      </w:r>
                    </w:p>
                  </w:txbxContent>
                </v:textbox>
              </v:shape>
            </w:pict>
          </mc:Fallback>
        </mc:AlternateContent>
      </w:r>
      <w:r w:rsidR="00CA398C" w:rsidRPr="00FD7F6B">
        <w:rPr>
          <w:b/>
          <w:bCs/>
          <w:noProof/>
          <w:color w:val="FF0000"/>
          <w:lang w:eastAsia="sk-SK"/>
        </w:rPr>
        <w:drawing>
          <wp:anchor distT="0" distB="0" distL="114300" distR="114300" simplePos="0" relativeHeight="252121088" behindDoc="0" locked="0" layoutInCell="1" allowOverlap="1" wp14:anchorId="56C45834" wp14:editId="4DAFA89C">
            <wp:simplePos x="0" y="0"/>
            <wp:positionH relativeFrom="column">
              <wp:posOffset>2919730</wp:posOffset>
            </wp:positionH>
            <wp:positionV relativeFrom="paragraph">
              <wp:posOffset>3295650</wp:posOffset>
            </wp:positionV>
            <wp:extent cx="3600398" cy="2571750"/>
            <wp:effectExtent l="0" t="0" r="635" b="0"/>
            <wp:wrapNone/>
            <wp:docPr id="79" name="Obrázok 79" descr="C:\Users\sestak\Pictures\Parcialbus_Zilina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estak\Pictures\Parcialbus_Zilina-0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981" cy="2572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7F6B">
        <w:rPr>
          <w:b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0064" behindDoc="0" locked="0" layoutInCell="1" allowOverlap="1" wp14:anchorId="22292A5A" wp14:editId="2A07AB85">
                <wp:simplePos x="0" y="0"/>
                <wp:positionH relativeFrom="column">
                  <wp:posOffset>-537845</wp:posOffset>
                </wp:positionH>
                <wp:positionV relativeFrom="paragraph">
                  <wp:posOffset>3562350</wp:posOffset>
                </wp:positionV>
                <wp:extent cx="3457575" cy="2305050"/>
                <wp:effectExtent l="0" t="0" r="9525" b="0"/>
                <wp:wrapNone/>
                <wp:docPr id="78" name="Textové pol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7575" cy="23050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E5E9C1" w14:textId="5AB5DCC0" w:rsidR="00E16FEE" w:rsidRDefault="00E16FEE" w:rsidP="00536100">
                            <w:pPr>
                              <w:spacing w:line="240" w:lineRule="auto"/>
                              <w:jc w:val="left"/>
                              <w:rPr>
                                <w:b/>
                                <w:i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color w:val="0070C0"/>
                              </w:rPr>
                              <w:t>PRI</w:t>
                            </w:r>
                            <w:r w:rsidRPr="00C3226E">
                              <w:rPr>
                                <w:rFonts w:ascii="Calibri" w:hAnsi="Calibri"/>
                                <w:b/>
                                <w:color w:val="0070C0"/>
                              </w:rPr>
                              <w:t>JÍMATEĽ:</w:t>
                            </w:r>
                            <w:r w:rsidRPr="006A14DF">
                              <w:rPr>
                                <w:rFonts w:ascii="Calibri" w:hAnsi="Calibri" w:cs="Calibri"/>
                                <w:caps/>
                              </w:rPr>
                              <w:t xml:space="preserve"> </w:t>
                            </w:r>
                            <w:r>
                              <w:t>Dopravný podnik mesta Žiliny s. r. o.</w:t>
                            </w:r>
                          </w:p>
                          <w:p w14:paraId="704570DE" w14:textId="357573FD" w:rsidR="00E16FEE" w:rsidRPr="006D3281" w:rsidRDefault="00E16FEE" w:rsidP="00536100">
                            <w:pPr>
                              <w:spacing w:line="240" w:lineRule="auto"/>
                              <w:jc w:val="left"/>
                              <w:rPr>
                                <w:b/>
                                <w:i/>
                              </w:rPr>
                            </w:pPr>
                            <w:r w:rsidRPr="00C3226E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70C0"/>
                              </w:rPr>
                              <w:t>miesto realizácie projektu</w:t>
                            </w:r>
                            <w:r w:rsidRPr="00C3226E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</w:rPr>
                              <w:t>:</w:t>
                            </w:r>
                            <w:r>
                              <w:rPr>
                                <w:rFonts w:ascii="Calibri" w:hAnsi="Calibri" w:cs="Calibri"/>
                                <w:color w:val="0070C0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bCs/>
                              </w:rPr>
                              <w:t>Žilinský kraj</w:t>
                            </w:r>
                          </w:p>
                          <w:p w14:paraId="3307FA19" w14:textId="52B95EAE" w:rsidR="00E16FEE" w:rsidRDefault="00E16FEE" w:rsidP="0053610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  <w:rPr>
                                <w:bCs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70C0"/>
                              </w:rPr>
                              <w:t xml:space="preserve">nenávratný finančný príspevok: </w:t>
                            </w:r>
                            <w:r>
                              <w:rPr>
                                <w:bCs/>
                              </w:rPr>
                              <w:t>15,6 mil. eur</w:t>
                            </w:r>
                          </w:p>
                          <w:p w14:paraId="541257E3" w14:textId="77777777" w:rsidR="00E16FEE" w:rsidRDefault="00E16FEE" w:rsidP="0053610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 w:rsidRPr="00C3226E">
                              <w:rPr>
                                <w:rFonts w:ascii="Calibri" w:hAnsi="Calibri"/>
                                <w:b/>
                                <w:color w:val="0070C0"/>
                              </w:rPr>
                              <w:t>VÝSTUP PROJEKTU:</w:t>
                            </w:r>
                            <w:r w:rsidRPr="006A14DF">
                              <w:rPr>
                                <w:rFonts w:ascii="Calibri" w:hAnsi="Calibri" w:cs="Calibri"/>
                                <w:caps/>
                              </w:rPr>
                              <w:t xml:space="preserve"> </w:t>
                            </w:r>
                          </w:p>
                          <w:p w14:paraId="5EC29241" w14:textId="25740C90" w:rsidR="00E16FEE" w:rsidRDefault="00E16FEE" w:rsidP="00536100">
                            <w:pPr>
                              <w:pStyle w:val="Odsekzoznamu"/>
                              <w:numPr>
                                <w:ilvl w:val="0"/>
                                <w:numId w:val="16"/>
                              </w:num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ind w:left="426"/>
                              <w:jc w:val="both"/>
                              <w:textAlignment w:val="center"/>
                            </w:pPr>
                            <w:r>
                              <w:rPr>
                                <w:b/>
                                <w:bCs/>
                              </w:rPr>
                              <w:t>29</w:t>
                            </w:r>
                            <w:r w:rsidRPr="00B31881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t xml:space="preserve"> nových </w:t>
                            </w:r>
                            <w:proofErr w:type="spellStart"/>
                            <w:r>
                              <w:t>nízkopodlažných</w:t>
                            </w:r>
                            <w:proofErr w:type="spellEnd"/>
                            <w:r w:rsidRPr="00B31881">
                              <w:t xml:space="preserve"> </w:t>
                            </w:r>
                            <w:r>
                              <w:t>trolejbusov</w:t>
                            </w:r>
                          </w:p>
                          <w:p w14:paraId="6971ABF1" w14:textId="77777777" w:rsidR="00E16FEE" w:rsidRPr="00B31881" w:rsidRDefault="00E16FEE" w:rsidP="0053610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36E4345F" w14:textId="076B9B78" w:rsidR="00E16FEE" w:rsidRDefault="00E16FEE" w:rsidP="0053610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 w:rsidRPr="00FD7F6B">
                              <w:t xml:space="preserve">V Žiline sa realizovali </w:t>
                            </w:r>
                            <w:r w:rsidR="00302B1E">
                              <w:t>spolu</w:t>
                            </w:r>
                            <w:r w:rsidRPr="00FD7F6B">
                              <w:t xml:space="preserve"> </w:t>
                            </w:r>
                            <w:r>
                              <w:t xml:space="preserve">tri projekty nákupu trolejbusov. </w:t>
                            </w:r>
                            <w:r w:rsidRPr="00FD7F6B">
                              <w:t xml:space="preserve">V prvej fáze bolo zakúpených 15 trolejbusov, neskôr si Dopravný podnik mesta Žilina uplatnil opciu v  zmluve s dodávateľom na ďalších 12 kusov trolejbusov.  </w:t>
                            </w:r>
                            <w:r>
                              <w:t xml:space="preserve">Zakúpené boli ešte </w:t>
                            </w:r>
                            <w:r w:rsidRPr="00FD7F6B">
                              <w:t xml:space="preserve">dva </w:t>
                            </w:r>
                            <w:proofErr w:type="spellStart"/>
                            <w:r w:rsidRPr="00FD7F6B">
                              <w:t>nízkopodlažné</w:t>
                            </w:r>
                            <w:proofErr w:type="spellEnd"/>
                            <w:r w:rsidRPr="00FD7F6B">
                              <w:t xml:space="preserve"> trolejbusy s pomocným pohonom, ktoré slúžia na obslúženie koncového r</w:t>
                            </w:r>
                            <w:r>
                              <w:t>ekreačného a oddychového územia.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292A5A" id="Textové pole 78" o:spid="_x0000_s1059" type="#_x0000_t202" style="position:absolute;left:0;text-align:left;margin-left:-42.35pt;margin-top:280.5pt;width:272.25pt;height:181.5pt;z-index:25212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" fillcolor="#f2f2f2 [3052]" stroked="f" strokeweight=".5pt">
                <v:textbox>
                  <w:txbxContent>
                    <w:p w14:paraId="55E5E9C1" w14:textId="5AB5DCC0" w:rsidR="00E16FEE" w:rsidRDefault="00E16FEE" w:rsidP="00536100">
                      <w:pPr>
                        <w:spacing w:line="240" w:lineRule="auto"/>
                        <w:jc w:val="left"/>
                        <w:rPr>
                          <w:b/>
                          <w:i/>
                        </w:rPr>
                      </w:pPr>
                      <w:r>
                        <w:rPr>
                          <w:rFonts w:ascii="Calibri" w:hAnsi="Calibri"/>
                          <w:b/>
                          <w:color w:val="0070C0"/>
                        </w:rPr>
                        <w:t>PRI</w:t>
                      </w:r>
                      <w:r w:rsidRPr="00C3226E">
                        <w:rPr>
                          <w:rFonts w:ascii="Calibri" w:hAnsi="Calibri"/>
                          <w:b/>
                          <w:color w:val="0070C0"/>
                        </w:rPr>
                        <w:t>JÍMATEĽ:</w:t>
                      </w:r>
                      <w:r w:rsidRPr="006A14DF">
                        <w:rPr>
                          <w:rFonts w:ascii="Calibri" w:hAnsi="Calibri" w:cs="Calibri"/>
                          <w:caps/>
                        </w:rPr>
                        <w:t xml:space="preserve"> </w:t>
                      </w:r>
                      <w:r>
                        <w:t>Dopravný podnik mesta Žiliny s. r. o.</w:t>
                      </w:r>
                    </w:p>
                    <w:p w14:paraId="704570DE" w14:textId="357573FD" w:rsidR="00E16FEE" w:rsidRPr="006D3281" w:rsidRDefault="00E16FEE" w:rsidP="00536100">
                      <w:pPr>
                        <w:spacing w:line="240" w:lineRule="auto"/>
                        <w:jc w:val="left"/>
                        <w:rPr>
                          <w:b/>
                          <w:i/>
                        </w:rPr>
                      </w:pPr>
                      <w:r w:rsidRPr="00C3226E">
                        <w:rPr>
                          <w:rFonts w:ascii="Calibri" w:hAnsi="Calibri" w:cs="Calibri"/>
                          <w:b/>
                          <w:bCs/>
                          <w:caps/>
                          <w:color w:val="0070C0"/>
                        </w:rPr>
                        <w:t>miesto realizácie projektu</w:t>
                      </w:r>
                      <w:r w:rsidRPr="00C3226E">
                        <w:rPr>
                          <w:rFonts w:ascii="Calibri" w:hAnsi="Calibri" w:cs="Calibri"/>
                          <w:b/>
                          <w:bCs/>
                          <w:color w:val="0070C0"/>
                        </w:rPr>
                        <w:t>:</w:t>
                      </w:r>
                      <w:r>
                        <w:rPr>
                          <w:rFonts w:ascii="Calibri" w:hAnsi="Calibri" w:cs="Calibri"/>
                          <w:color w:val="0070C0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bCs/>
                        </w:rPr>
                        <w:t>Žilinský kraj</w:t>
                      </w:r>
                    </w:p>
                    <w:p w14:paraId="3307FA19" w14:textId="52B95EAE" w:rsidR="00E16FEE" w:rsidRDefault="00E16FEE" w:rsidP="0053610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  <w:rPr>
                          <w:bCs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aps/>
                          <w:color w:val="0070C0"/>
                        </w:rPr>
                        <w:t xml:space="preserve">nenávratný finančný príspevok: </w:t>
                      </w:r>
                      <w:r>
                        <w:rPr>
                          <w:bCs/>
                        </w:rPr>
                        <w:t>15,6 mil. eur</w:t>
                      </w:r>
                    </w:p>
                    <w:p w14:paraId="541257E3" w14:textId="77777777" w:rsidR="00E16FEE" w:rsidRDefault="00E16FEE" w:rsidP="0053610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 w:rsidRPr="00C3226E">
                        <w:rPr>
                          <w:rFonts w:ascii="Calibri" w:hAnsi="Calibri"/>
                          <w:b/>
                          <w:color w:val="0070C0"/>
                        </w:rPr>
                        <w:t>VÝSTUP PROJEKTU:</w:t>
                      </w:r>
                      <w:r w:rsidRPr="006A14DF">
                        <w:rPr>
                          <w:rFonts w:ascii="Calibri" w:hAnsi="Calibri" w:cs="Calibri"/>
                          <w:caps/>
                        </w:rPr>
                        <w:t xml:space="preserve"> </w:t>
                      </w:r>
                    </w:p>
                    <w:p w14:paraId="5EC29241" w14:textId="25740C90" w:rsidR="00E16FEE" w:rsidRDefault="00E16FEE" w:rsidP="00536100">
                      <w:pPr>
                        <w:pStyle w:val="Odsekzoznamu"/>
                        <w:numPr>
                          <w:ilvl w:val="0"/>
                          <w:numId w:val="16"/>
                        </w:numPr>
                        <w:autoSpaceDE w:val="0"/>
                        <w:autoSpaceDN w:val="0"/>
                        <w:adjustRightInd w:val="0"/>
                        <w:spacing w:line="240" w:lineRule="auto"/>
                        <w:ind w:left="426"/>
                        <w:jc w:val="both"/>
                        <w:textAlignment w:val="center"/>
                      </w:pPr>
                      <w:r>
                        <w:rPr>
                          <w:b/>
                          <w:bCs/>
                        </w:rPr>
                        <w:t>29</w:t>
                      </w:r>
                      <w:r w:rsidRPr="00B31881">
                        <w:rPr>
                          <w:b/>
                          <w:bCs/>
                        </w:rPr>
                        <w:t xml:space="preserve"> </w:t>
                      </w:r>
                      <w:r>
                        <w:t xml:space="preserve"> nových nízkopodlažných</w:t>
                      </w:r>
                      <w:r w:rsidRPr="00B31881">
                        <w:t xml:space="preserve"> </w:t>
                      </w:r>
                      <w:r>
                        <w:t>trolejbusov</w:t>
                      </w:r>
                    </w:p>
                    <w:p w14:paraId="6971ABF1" w14:textId="77777777" w:rsidR="00E16FEE" w:rsidRPr="00B31881" w:rsidRDefault="00E16FEE" w:rsidP="0053610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36E4345F" w14:textId="076B9B78" w:rsidR="00E16FEE" w:rsidRDefault="00E16FEE" w:rsidP="0053610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 w:rsidRPr="00FD7F6B">
                        <w:t xml:space="preserve">V Žiline sa realizovali </w:t>
                      </w:r>
                      <w:r w:rsidR="00302B1E">
                        <w:t>spolu</w:t>
                      </w:r>
                      <w:r w:rsidRPr="00FD7F6B">
                        <w:t xml:space="preserve"> </w:t>
                      </w:r>
                      <w:r>
                        <w:t xml:space="preserve">tri projekty nákupu trolejbusov. </w:t>
                      </w:r>
                      <w:r w:rsidRPr="00FD7F6B">
                        <w:t xml:space="preserve">V prvej fáze bolo zakúpených 15 trolejbusov, neskôr si Dopravný podnik mesta Žilina uplatnil opciu v  zmluve s dodávateľom na ďalších 12 kusov trolejbusov.  </w:t>
                      </w:r>
                      <w:r>
                        <w:t xml:space="preserve">Zakúpené boli ešte </w:t>
                      </w:r>
                      <w:r w:rsidRPr="00FD7F6B">
                        <w:t>dva nízkopodlažné trolejbusy s pomocným pohonom, ktoré slúžia na obslúženie koncového r</w:t>
                      </w:r>
                      <w:r>
                        <w:t>ekreačného a oddychového územia.</w:t>
                      </w:r>
                    </w:p>
                  </w:txbxContent>
                </v:textbox>
              </v:shape>
            </w:pict>
          </mc:Fallback>
        </mc:AlternateContent>
      </w:r>
      <w:r w:rsidR="00536100" w:rsidRPr="00C3226E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18016" behindDoc="0" locked="0" layoutInCell="1" allowOverlap="1" wp14:anchorId="0B0011B6" wp14:editId="00A5938E">
                <wp:simplePos x="0" y="0"/>
                <wp:positionH relativeFrom="column">
                  <wp:posOffset>-457200</wp:posOffset>
                </wp:positionH>
                <wp:positionV relativeFrom="paragraph">
                  <wp:posOffset>3291840</wp:posOffset>
                </wp:positionV>
                <wp:extent cx="3381375" cy="269875"/>
                <wp:effectExtent l="0" t="0" r="9525" b="0"/>
                <wp:wrapNone/>
                <wp:docPr id="77" name="Textové pole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1375" cy="269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D32ABA" w14:textId="2C721B12" w:rsidR="00E16FEE" w:rsidRDefault="00E16FEE" w:rsidP="00536100">
                            <w:pPr>
                              <w:jc w:val="left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Trolejbusy pre Žilinu (3 projekty)</w:t>
                            </w:r>
                          </w:p>
                          <w:p w14:paraId="641B1F4C" w14:textId="77777777" w:rsidR="00E16FEE" w:rsidRDefault="00E16FEE" w:rsidP="00536100">
                            <w:pPr>
                              <w:jc w:val="left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0011B6" id="Textové pole 77" o:spid="_x0000_s1060" type="#_x0000_t202" style="position:absolute;left:0;text-align:left;margin-left:-36pt;margin-top:259.2pt;width:266.25pt;height:21.25pt;z-index:25211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" fillcolor="white [3201]" stroked="f" strokeweight=".5pt">
                <v:textbox>
                  <w:txbxContent>
                    <w:p w14:paraId="74D32ABA" w14:textId="2C721B12" w:rsidR="00E16FEE" w:rsidRDefault="00E16FEE" w:rsidP="00536100">
                      <w:pPr>
                        <w:jc w:val="left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Trolejbusy pre Žilinu (3 projekty)</w:t>
                      </w:r>
                    </w:p>
                    <w:p w14:paraId="641B1F4C" w14:textId="77777777" w:rsidR="00E16FEE" w:rsidRDefault="00E16FEE" w:rsidP="00536100">
                      <w:pPr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 w:rsidR="00536100" w:rsidRPr="00C3226E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12896" behindDoc="0" locked="0" layoutInCell="1" allowOverlap="1" wp14:anchorId="3B8DD676" wp14:editId="6C15A720">
                <wp:simplePos x="0" y="0"/>
                <wp:positionH relativeFrom="column">
                  <wp:posOffset>-461645</wp:posOffset>
                </wp:positionH>
                <wp:positionV relativeFrom="paragraph">
                  <wp:posOffset>114300</wp:posOffset>
                </wp:positionV>
                <wp:extent cx="3381375" cy="269875"/>
                <wp:effectExtent l="0" t="0" r="9525" b="0"/>
                <wp:wrapNone/>
                <wp:docPr id="48" name="Textové po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1375" cy="269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15444F" w14:textId="073C543A" w:rsidR="00E16FEE" w:rsidRDefault="00E16FEE" w:rsidP="00BC0187">
                            <w:pPr>
                              <w:jc w:val="left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Modernizácia el. trate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Dúbravsko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 xml:space="preserve"> – Karloveská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radiála</w:t>
                            </w:r>
                            <w:proofErr w:type="spellEnd"/>
                          </w:p>
                          <w:p w14:paraId="26EA4884" w14:textId="77777777" w:rsidR="00E16FEE" w:rsidRDefault="00E16FEE" w:rsidP="00BC0187">
                            <w:pPr>
                              <w:jc w:val="left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8DD676" id="Textové pole 48" o:spid="_x0000_s1061" type="#_x0000_t202" style="position:absolute;left:0;text-align:left;margin-left:-36.35pt;margin-top:9pt;width:266.25pt;height:21.25pt;z-index:25211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" fillcolor="white [3201]" stroked="f" strokeweight=".5pt">
                <v:textbox>
                  <w:txbxContent>
                    <w:p w14:paraId="0C15444F" w14:textId="073C543A" w:rsidR="00E16FEE" w:rsidRDefault="00E16FEE" w:rsidP="00BC0187">
                      <w:pPr>
                        <w:jc w:val="left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 xml:space="preserve">Modernizácia el. trate </w:t>
                      </w:r>
                      <w:proofErr w:type="spellStart"/>
                      <w:r>
                        <w:rPr>
                          <w:b/>
                          <w:bCs/>
                        </w:rPr>
                        <w:t>Dúbravsko</w:t>
                      </w:r>
                      <w:proofErr w:type="spellEnd"/>
                      <w:r>
                        <w:rPr>
                          <w:b/>
                          <w:bCs/>
                        </w:rPr>
                        <w:t xml:space="preserve"> – Karloveská </w:t>
                      </w:r>
                      <w:proofErr w:type="spellStart"/>
                      <w:r>
                        <w:rPr>
                          <w:b/>
                          <w:bCs/>
                        </w:rPr>
                        <w:t>radiála</w:t>
                      </w:r>
                      <w:proofErr w:type="spellEnd"/>
                    </w:p>
                    <w:p w14:paraId="26EA4884" w14:textId="77777777" w:rsidR="00E16FEE" w:rsidRDefault="00E16FEE" w:rsidP="00BC0187">
                      <w:pPr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 w:rsidR="00536100">
        <w:rPr>
          <w:b/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08800" behindDoc="0" locked="0" layoutInCell="1" allowOverlap="1" wp14:anchorId="2D4431DC" wp14:editId="1F48E81F">
                <wp:simplePos x="0" y="0"/>
                <wp:positionH relativeFrom="column">
                  <wp:posOffset>4791710</wp:posOffset>
                </wp:positionH>
                <wp:positionV relativeFrom="paragraph">
                  <wp:posOffset>-543560</wp:posOffset>
                </wp:positionV>
                <wp:extent cx="1690370" cy="268605"/>
                <wp:effectExtent l="0" t="0" r="5080" b="0"/>
                <wp:wrapNone/>
                <wp:docPr id="46" name="Textové po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0370" cy="268605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E759B1" w14:textId="004EBD64" w:rsidR="00E16FEE" w:rsidRPr="00BC0187" w:rsidRDefault="00E16FEE" w:rsidP="00BC0187">
                            <w:pPr>
                              <w:rPr>
                                <w:b/>
                                <w:cap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caps/>
                                <w:color w:val="FFFFFF" w:themeColor="background1"/>
                              </w:rPr>
                              <w:t>verejná doprava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4431DC" id="Textové pole 46" o:spid="_x0000_s1062" type="#_x0000_t202" style="position:absolute;left:0;text-align:left;margin-left:377.3pt;margin-top:-42.8pt;width:133.1pt;height:21.15pt;z-index:25210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" fillcolor="#4bacc6 [3208]" stroked="f" strokeweight=".5pt">
                <v:textbox>
                  <w:txbxContent>
                    <w:p w14:paraId="70E759B1" w14:textId="004EBD64" w:rsidR="00E16FEE" w:rsidRPr="00BC0187" w:rsidRDefault="00E16FEE" w:rsidP="00BC0187">
                      <w:pPr>
                        <w:rPr>
                          <w:b/>
                          <w:caps/>
                          <w:color w:val="FFFFFF" w:themeColor="background1"/>
                        </w:rPr>
                      </w:pPr>
                      <w:r>
                        <w:rPr>
                          <w:b/>
                          <w:caps/>
                          <w:color w:val="FFFFFF" w:themeColor="background1"/>
                        </w:rPr>
                        <w:t>verejná doprava</w:t>
                      </w:r>
                    </w:p>
                  </w:txbxContent>
                </v:textbox>
              </v:shape>
            </w:pict>
          </mc:Fallback>
        </mc:AlternateContent>
      </w:r>
      <w:r w:rsidR="00536100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02656" behindDoc="0" locked="0" layoutInCell="1" allowOverlap="1" wp14:anchorId="362B6E27" wp14:editId="631F7B61">
                <wp:simplePos x="0" y="0"/>
                <wp:positionH relativeFrom="margin">
                  <wp:posOffset>-567690</wp:posOffset>
                </wp:positionH>
                <wp:positionV relativeFrom="margin">
                  <wp:posOffset>-541020</wp:posOffset>
                </wp:positionV>
                <wp:extent cx="7048500" cy="1828800"/>
                <wp:effectExtent l="0" t="0" r="0" b="0"/>
                <wp:wrapSquare wrapText="bothSides"/>
                <wp:docPr id="23" name="Textové po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48500" cy="1828800"/>
                        </a:xfrm>
                        <a:prstGeom prst="rect">
                          <a:avLst/>
                        </a:prstGeom>
                        <a:solidFill>
                          <a:srgbClr val="0099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C229140" w14:textId="77777777" w:rsidR="00E16FEE" w:rsidRPr="00EB2934" w:rsidRDefault="00E16FEE" w:rsidP="00433B85">
                            <w:pPr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Príklady úspešne realizovaných projektov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62B6E27" id="Textové pole 23" o:spid="_x0000_s1063" type="#_x0000_t202" style="position:absolute;left:0;text-align:left;margin-left:-44.7pt;margin-top:-42.6pt;width:555pt;height:2in;z-index:25210265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" fillcolor="#09f" stroked="f" strokeweight=".5pt">
                <v:textbox style="mso-fit-shape-to-text:t">
                  <w:txbxContent>
                    <w:p w14:paraId="3C229140" w14:textId="77777777" w:rsidR="00E16FEE" w:rsidRPr="00EB2934" w:rsidRDefault="00E16FEE" w:rsidP="00433B85">
                      <w:pPr>
                        <w:jc w:val="left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Príklady úspešne realizovaných projektov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433B85">
        <w:rPr>
          <w:b/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03680" behindDoc="0" locked="0" layoutInCell="1" allowOverlap="1" wp14:anchorId="62A719FB" wp14:editId="6700F9F2">
                <wp:simplePos x="0" y="0"/>
                <wp:positionH relativeFrom="column">
                  <wp:posOffset>10122535</wp:posOffset>
                </wp:positionH>
                <wp:positionV relativeFrom="paragraph">
                  <wp:posOffset>7080250</wp:posOffset>
                </wp:positionV>
                <wp:extent cx="1690370" cy="268605"/>
                <wp:effectExtent l="0" t="0" r="5080" b="0"/>
                <wp:wrapNone/>
                <wp:docPr id="29" name="Textové po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0370" cy="268605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2B2343" w14:textId="77777777" w:rsidR="00E16FEE" w:rsidRPr="00D93068" w:rsidRDefault="00E16FEE" w:rsidP="00433B85">
                            <w:pPr>
                              <w:rPr>
                                <w:b/>
                                <w:cap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caps/>
                                <w:color w:val="FFFFFF" w:themeColor="background1"/>
                              </w:rPr>
                              <w:t>verejná doprava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A719FB" id="Textové pole 29" o:spid="_x0000_s1064" type="#_x0000_t202" style="position:absolute;left:0;text-align:left;margin-left:797.05pt;margin-top:557.5pt;width:133.1pt;height:21.15pt;z-index:25210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" fillcolor="#4bacc6 [3208]" stroked="f" strokeweight=".5pt">
                <v:textbox>
                  <w:txbxContent>
                    <w:p w14:paraId="152B2343" w14:textId="77777777" w:rsidR="00E16FEE" w:rsidRPr="00D93068" w:rsidRDefault="00E16FEE" w:rsidP="00433B85">
                      <w:pPr>
                        <w:rPr>
                          <w:b/>
                          <w:caps/>
                          <w:color w:val="FFFFFF" w:themeColor="background1"/>
                        </w:rPr>
                      </w:pPr>
                      <w:r>
                        <w:rPr>
                          <w:b/>
                          <w:caps/>
                          <w:color w:val="FFFFFF" w:themeColor="background1"/>
                        </w:rPr>
                        <w:t>verejná doprava</w:t>
                      </w:r>
                    </w:p>
                  </w:txbxContent>
                </v:textbox>
              </v:shape>
            </w:pict>
          </mc:Fallback>
        </mc:AlternateContent>
      </w:r>
      <w:r w:rsidR="00F84C91" w:rsidRPr="00BC0187">
        <w:rPr>
          <w:b/>
          <w:bCs/>
          <w:color w:val="FF0000"/>
        </w:rPr>
        <w:br w:type="page"/>
      </w:r>
    </w:p>
    <w:p w14:paraId="6FDB6300" w14:textId="11D77447" w:rsidR="00735130" w:rsidRDefault="004E1D1E" w:rsidP="00723255">
      <w:pPr>
        <w:ind w:left="360"/>
        <w:jc w:val="left"/>
        <w:rPr>
          <w:b/>
          <w:bCs/>
        </w:rPr>
      </w:pPr>
      <w:r>
        <w:rPr>
          <w:noProof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1996160" behindDoc="1" locked="0" layoutInCell="1" allowOverlap="1" wp14:anchorId="7C80BF51" wp14:editId="56B771FF">
                <wp:simplePos x="0" y="0"/>
                <wp:positionH relativeFrom="margin">
                  <wp:posOffset>-623570</wp:posOffset>
                </wp:positionH>
                <wp:positionV relativeFrom="margin">
                  <wp:posOffset>-38100</wp:posOffset>
                </wp:positionV>
                <wp:extent cx="7100570" cy="1828800"/>
                <wp:effectExtent l="0" t="0" r="5080" b="0"/>
                <wp:wrapNone/>
                <wp:docPr id="134" name="Textové pole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00570" cy="1828800"/>
                        </a:xfrm>
                        <a:prstGeom prst="rect">
                          <a:avLst/>
                        </a:prstGeom>
                        <a:solidFill>
                          <a:srgbClr val="0099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AEC9FEA" w14:textId="77777777" w:rsidR="00E16FEE" w:rsidRPr="00EB2934" w:rsidRDefault="00E16FEE" w:rsidP="004E1D1E">
                            <w:pPr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Informatizácia spoločnosti napredovala nasledovne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C80BF51" id="Textové pole 134" o:spid="_x0000_s1065" type="#_x0000_t202" style="position:absolute;left:0;text-align:left;margin-left:-49.1pt;margin-top:-3pt;width:559.1pt;height:2in;z-index:-25132032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" fillcolor="#09f" stroked="f" strokeweight=".5pt">
                <v:textbox style="mso-fit-shape-to-text:t">
                  <w:txbxContent>
                    <w:p w14:paraId="7AEC9FEA" w14:textId="77777777" w:rsidR="00E16FEE" w:rsidRPr="00EB2934" w:rsidRDefault="00E16FEE" w:rsidP="004E1D1E">
                      <w:pPr>
                        <w:jc w:val="left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Informatizácia spoločnosti napredovala nasledovne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F96936"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6F621729" wp14:editId="0681DDED">
                <wp:simplePos x="0" y="0"/>
                <wp:positionH relativeFrom="column">
                  <wp:posOffset>2990215</wp:posOffset>
                </wp:positionH>
                <wp:positionV relativeFrom="paragraph">
                  <wp:posOffset>330128</wp:posOffset>
                </wp:positionV>
                <wp:extent cx="3495675" cy="1233577"/>
                <wp:effectExtent l="0" t="0" r="9525" b="5080"/>
                <wp:wrapNone/>
                <wp:docPr id="116" name="Textové pole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5675" cy="1233577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1B9DB1" w14:textId="77777777" w:rsidR="00E16FEE" w:rsidRDefault="00E16FEE" w:rsidP="000F0AC2">
                            <w:pPr>
                              <w:pStyle w:val="Odsekzoznamu"/>
                              <w:numPr>
                                <w:ilvl w:val="0"/>
                                <w:numId w:val="1"/>
                              </w:numPr>
                              <w:ind w:left="357" w:hanging="357"/>
                              <w:jc w:val="both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Úspešná realizácia</w:t>
                            </w:r>
                            <w:r w:rsidRPr="000F0AC2">
                              <w:rPr>
                                <w:bCs/>
                              </w:rPr>
                              <w:t xml:space="preserve"> dopytovo-orientovanej výzvy </w:t>
                            </w:r>
                            <w:r>
                              <w:rPr>
                                <w:bCs/>
                              </w:rPr>
                              <w:t xml:space="preserve">WIFI pre Teba </w:t>
                            </w:r>
                          </w:p>
                          <w:p w14:paraId="71A02AA8" w14:textId="78549A83" w:rsidR="00E16FEE" w:rsidRDefault="00E16FEE" w:rsidP="000F0AC2">
                            <w:pPr>
                              <w:pStyle w:val="Odsekzoznamu"/>
                              <w:ind w:left="300"/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621729" id="Textové pole 116" o:spid="_x0000_s1066" type="#_x0000_t202" style="position:absolute;left:0;text-align:left;margin-left:235.45pt;margin-top:26pt;width:275.25pt;height:97.15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" fillcolor="#eeece1 [3214]" stroked="f" strokeweight=".5pt">
                <v:textbox>
                  <w:txbxContent>
                    <w:p w14:paraId="5C1B9DB1" w14:textId="77777777" w:rsidR="00E16FEE" w:rsidRDefault="00E16FEE" w:rsidP="000F0AC2">
                      <w:pPr>
                        <w:pStyle w:val="Odsekzoznamu"/>
                        <w:numPr>
                          <w:ilvl w:val="0"/>
                          <w:numId w:val="1"/>
                        </w:numPr>
                        <w:ind w:left="357" w:hanging="357"/>
                        <w:jc w:val="both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Úspešná realizácia</w:t>
                      </w:r>
                      <w:r w:rsidRPr="000F0AC2">
                        <w:rPr>
                          <w:bCs/>
                        </w:rPr>
                        <w:t xml:space="preserve"> dopytovo-orientovanej výzvy </w:t>
                      </w:r>
                      <w:r>
                        <w:rPr>
                          <w:bCs/>
                        </w:rPr>
                        <w:t xml:space="preserve">WIFI pre Teba </w:t>
                      </w:r>
                    </w:p>
                    <w:p w14:paraId="71A02AA8" w14:textId="78549A83" w:rsidR="00E16FEE" w:rsidRDefault="00E16FEE" w:rsidP="000F0AC2">
                      <w:pPr>
                        <w:pStyle w:val="Odsekzoznamu"/>
                        <w:ind w:left="300"/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="00F96936"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3A1C9639" wp14:editId="7A064854">
                <wp:simplePos x="0" y="0"/>
                <wp:positionH relativeFrom="column">
                  <wp:posOffset>-613410</wp:posOffset>
                </wp:positionH>
                <wp:positionV relativeFrom="paragraph">
                  <wp:posOffset>330907</wp:posOffset>
                </wp:positionV>
                <wp:extent cx="3495675" cy="2147978"/>
                <wp:effectExtent l="0" t="0" r="9525" b="508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5675" cy="2147978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C1F735" w14:textId="77777777" w:rsidR="00E16FEE" w:rsidRPr="000F0AC2" w:rsidRDefault="00E16FEE" w:rsidP="0021622C">
                            <w:pPr>
                              <w:pStyle w:val="Odsekzoznamu"/>
                              <w:numPr>
                                <w:ilvl w:val="0"/>
                                <w:numId w:val="1"/>
                              </w:numPr>
                              <w:ind w:left="357" w:hanging="357"/>
                              <w:jc w:val="both"/>
                              <w:rPr>
                                <w:bCs/>
                              </w:rPr>
                            </w:pPr>
                            <w:r w:rsidRPr="000F0AC2">
                              <w:rPr>
                                <w:bCs/>
                              </w:rPr>
                              <w:t>V roku 20</w:t>
                            </w:r>
                            <w:r>
                              <w:rPr>
                                <w:bCs/>
                              </w:rPr>
                              <w:t>20</w:t>
                            </w:r>
                            <w:r w:rsidRPr="000F0AC2">
                              <w:rPr>
                                <w:bCs/>
                              </w:rPr>
                              <w:t xml:space="preserve"> bol</w:t>
                            </w:r>
                            <w:r>
                              <w:rPr>
                                <w:bCs/>
                              </w:rPr>
                              <w:t>i</w:t>
                            </w:r>
                            <w:r w:rsidRPr="000F0AC2">
                              <w:rPr>
                                <w:bCs/>
                              </w:rPr>
                              <w:t xml:space="preserve"> schválen</w:t>
                            </w:r>
                            <w:r>
                              <w:rPr>
                                <w:bCs/>
                              </w:rPr>
                              <w:t>é</w:t>
                            </w:r>
                            <w:r w:rsidRPr="000F0AC2">
                              <w:rPr>
                                <w:bCs/>
                              </w:rPr>
                              <w:t xml:space="preserve"> na Riadiacom výbore pre PO7 OPII 2 </w:t>
                            </w:r>
                            <w:r>
                              <w:rPr>
                                <w:bCs/>
                              </w:rPr>
                              <w:t xml:space="preserve">zámery </w:t>
                            </w:r>
                            <w:r w:rsidRPr="000F0AC2">
                              <w:rPr>
                                <w:bCs/>
                              </w:rPr>
                              <w:t>národn</w:t>
                            </w:r>
                            <w:r>
                              <w:rPr>
                                <w:bCs/>
                              </w:rPr>
                              <w:t xml:space="preserve">ých </w:t>
                            </w:r>
                            <w:r w:rsidRPr="000F0AC2">
                              <w:rPr>
                                <w:bCs/>
                              </w:rPr>
                              <w:t>projekt</w:t>
                            </w:r>
                            <w:r>
                              <w:rPr>
                                <w:bCs/>
                              </w:rPr>
                              <w:t>ov</w:t>
                            </w:r>
                            <w:r w:rsidRPr="000F0AC2">
                              <w:rPr>
                                <w:bCs/>
                              </w:rPr>
                              <w:t xml:space="preserve"> </w:t>
                            </w:r>
                          </w:p>
                          <w:p w14:paraId="453593A8" w14:textId="5E9F6050" w:rsidR="00E16FEE" w:rsidRPr="000F0AC2" w:rsidRDefault="00E16FEE" w:rsidP="0021622C">
                            <w:pPr>
                              <w:pStyle w:val="Odsekzoznamu"/>
                              <w:numPr>
                                <w:ilvl w:val="0"/>
                                <w:numId w:val="1"/>
                              </w:numPr>
                              <w:ind w:left="357" w:hanging="357"/>
                              <w:jc w:val="both"/>
                              <w:rPr>
                                <w:bCs/>
                              </w:rPr>
                            </w:pPr>
                            <w:r w:rsidRPr="000F0AC2">
                              <w:rPr>
                                <w:bCs/>
                              </w:rPr>
                              <w:t>V priebehu roku 20</w:t>
                            </w:r>
                            <w:r>
                              <w:rPr>
                                <w:bCs/>
                              </w:rPr>
                              <w:t>20</w:t>
                            </w:r>
                            <w:r w:rsidRPr="000F0AC2">
                              <w:rPr>
                                <w:bCs/>
                              </w:rPr>
                              <w:t xml:space="preserve"> bolo uzavretých </w:t>
                            </w:r>
                            <w:r>
                              <w:rPr>
                                <w:bCs/>
                              </w:rPr>
                              <w:t>219</w:t>
                            </w:r>
                            <w:r w:rsidRPr="000F0AC2">
                              <w:rPr>
                                <w:bCs/>
                              </w:rPr>
                              <w:t xml:space="preserve"> nových zmlúv na národné a dopytovo orientované projekty, pričom k 31.12.20</w:t>
                            </w:r>
                            <w:r>
                              <w:rPr>
                                <w:bCs/>
                              </w:rPr>
                              <w:t>20</w:t>
                            </w:r>
                            <w:r w:rsidRPr="000F0AC2">
                              <w:rPr>
                                <w:bCs/>
                              </w:rPr>
                              <w:t xml:space="preserve"> bolo v implementácii </w:t>
                            </w:r>
                            <w:r>
                              <w:rPr>
                                <w:bCs/>
                              </w:rPr>
                              <w:t>571</w:t>
                            </w:r>
                            <w:r w:rsidRPr="000F0AC2">
                              <w:rPr>
                                <w:bCs/>
                              </w:rPr>
                              <w:t xml:space="preserve"> projektov, z toho:</w:t>
                            </w:r>
                          </w:p>
                          <w:p w14:paraId="336E60FC" w14:textId="77777777" w:rsidR="00E16FEE" w:rsidRPr="000F0AC2" w:rsidRDefault="00E16FEE" w:rsidP="0021622C">
                            <w:pPr>
                              <w:pStyle w:val="Odsekzoznamu"/>
                              <w:numPr>
                                <w:ilvl w:val="0"/>
                                <w:numId w:val="10"/>
                              </w:numPr>
                              <w:jc w:val="both"/>
                              <w:rPr>
                                <w:bCs/>
                              </w:rPr>
                            </w:pPr>
                            <w:r w:rsidRPr="000F0AC2">
                              <w:rPr>
                                <w:bCs/>
                              </w:rPr>
                              <w:t>4</w:t>
                            </w:r>
                            <w:r>
                              <w:rPr>
                                <w:bCs/>
                              </w:rPr>
                              <w:t>7</w:t>
                            </w:r>
                            <w:r w:rsidRPr="000F0AC2">
                              <w:rPr>
                                <w:bCs/>
                              </w:rPr>
                              <w:t xml:space="preserve"> národných projektov, </w:t>
                            </w:r>
                          </w:p>
                          <w:p w14:paraId="2C8B6BEE" w14:textId="233ED699" w:rsidR="00E16FEE" w:rsidRPr="000F0AC2" w:rsidRDefault="00E16FEE" w:rsidP="0021622C">
                            <w:pPr>
                              <w:pStyle w:val="Odsekzoznamu"/>
                              <w:numPr>
                                <w:ilvl w:val="0"/>
                                <w:numId w:val="10"/>
                              </w:numPr>
                              <w:jc w:val="both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524</w:t>
                            </w:r>
                            <w:r w:rsidRPr="000F0AC2">
                              <w:rPr>
                                <w:bCs/>
                              </w:rPr>
                              <w:t xml:space="preserve"> dopytovo-orientovaných projektov;</w:t>
                            </w:r>
                          </w:p>
                          <w:p w14:paraId="7DB05839" w14:textId="77777777" w:rsidR="00E16FEE" w:rsidRDefault="00E16FEE" w:rsidP="000F0AC2">
                            <w:pPr>
                              <w:spacing w:line="240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1C9639" id="Textové pole 109" o:spid="_x0000_s1067" type="#_x0000_t202" style="position:absolute;left:0;text-align:left;margin-left:-48.3pt;margin-top:26.05pt;width:275.25pt;height:169.15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" fillcolor="#f2f2f2 [3052]" stroked="f" strokeweight=".5pt">
                <v:textbox>
                  <w:txbxContent>
                    <w:p w14:paraId="6DC1F735" w14:textId="77777777" w:rsidR="00E16FEE" w:rsidRPr="000F0AC2" w:rsidRDefault="00E16FEE" w:rsidP="0021622C">
                      <w:pPr>
                        <w:pStyle w:val="Odsekzoznamu"/>
                        <w:numPr>
                          <w:ilvl w:val="0"/>
                          <w:numId w:val="1"/>
                        </w:numPr>
                        <w:ind w:left="357" w:hanging="357"/>
                        <w:jc w:val="both"/>
                        <w:rPr>
                          <w:bCs/>
                        </w:rPr>
                      </w:pPr>
                      <w:r w:rsidRPr="000F0AC2">
                        <w:rPr>
                          <w:bCs/>
                        </w:rPr>
                        <w:t>V roku 20</w:t>
                      </w:r>
                      <w:r>
                        <w:rPr>
                          <w:bCs/>
                        </w:rPr>
                        <w:t>20</w:t>
                      </w:r>
                      <w:r w:rsidRPr="000F0AC2">
                        <w:rPr>
                          <w:bCs/>
                        </w:rPr>
                        <w:t xml:space="preserve"> bol</w:t>
                      </w:r>
                      <w:r>
                        <w:rPr>
                          <w:bCs/>
                        </w:rPr>
                        <w:t>i</w:t>
                      </w:r>
                      <w:r w:rsidRPr="000F0AC2">
                        <w:rPr>
                          <w:bCs/>
                        </w:rPr>
                        <w:t xml:space="preserve"> schválen</w:t>
                      </w:r>
                      <w:r>
                        <w:rPr>
                          <w:bCs/>
                        </w:rPr>
                        <w:t>é</w:t>
                      </w:r>
                      <w:r w:rsidRPr="000F0AC2">
                        <w:rPr>
                          <w:bCs/>
                        </w:rPr>
                        <w:t xml:space="preserve"> na Riadiacom výbore pre PO7 OPII 2 </w:t>
                      </w:r>
                      <w:r>
                        <w:rPr>
                          <w:bCs/>
                        </w:rPr>
                        <w:t xml:space="preserve">zámery </w:t>
                      </w:r>
                      <w:r w:rsidRPr="000F0AC2">
                        <w:rPr>
                          <w:bCs/>
                        </w:rPr>
                        <w:t>národn</w:t>
                      </w:r>
                      <w:r>
                        <w:rPr>
                          <w:bCs/>
                        </w:rPr>
                        <w:t xml:space="preserve">ých </w:t>
                      </w:r>
                      <w:r w:rsidRPr="000F0AC2">
                        <w:rPr>
                          <w:bCs/>
                        </w:rPr>
                        <w:t>projekt</w:t>
                      </w:r>
                      <w:r>
                        <w:rPr>
                          <w:bCs/>
                        </w:rPr>
                        <w:t>ov</w:t>
                      </w:r>
                      <w:r w:rsidRPr="000F0AC2">
                        <w:rPr>
                          <w:bCs/>
                        </w:rPr>
                        <w:t xml:space="preserve"> </w:t>
                      </w:r>
                    </w:p>
                    <w:p w14:paraId="453593A8" w14:textId="5E9F6050" w:rsidR="00E16FEE" w:rsidRPr="000F0AC2" w:rsidRDefault="00E16FEE" w:rsidP="0021622C">
                      <w:pPr>
                        <w:pStyle w:val="Odsekzoznamu"/>
                        <w:numPr>
                          <w:ilvl w:val="0"/>
                          <w:numId w:val="1"/>
                        </w:numPr>
                        <w:ind w:left="357" w:hanging="357"/>
                        <w:jc w:val="both"/>
                        <w:rPr>
                          <w:bCs/>
                        </w:rPr>
                      </w:pPr>
                      <w:r w:rsidRPr="000F0AC2">
                        <w:rPr>
                          <w:bCs/>
                        </w:rPr>
                        <w:t>V priebehu roku 20</w:t>
                      </w:r>
                      <w:r>
                        <w:rPr>
                          <w:bCs/>
                        </w:rPr>
                        <w:t>20</w:t>
                      </w:r>
                      <w:r w:rsidRPr="000F0AC2">
                        <w:rPr>
                          <w:bCs/>
                        </w:rPr>
                        <w:t xml:space="preserve"> bolo uzavretých </w:t>
                      </w:r>
                      <w:r>
                        <w:rPr>
                          <w:bCs/>
                        </w:rPr>
                        <w:t>219</w:t>
                      </w:r>
                      <w:r w:rsidRPr="000F0AC2">
                        <w:rPr>
                          <w:bCs/>
                        </w:rPr>
                        <w:t xml:space="preserve"> nových zmlúv na národné a dopytovo orientované projekty, pričom k 31.12.20</w:t>
                      </w:r>
                      <w:r>
                        <w:rPr>
                          <w:bCs/>
                        </w:rPr>
                        <w:t>20</w:t>
                      </w:r>
                      <w:r w:rsidRPr="000F0AC2">
                        <w:rPr>
                          <w:bCs/>
                        </w:rPr>
                        <w:t xml:space="preserve"> bolo v implementácii </w:t>
                      </w:r>
                      <w:r>
                        <w:rPr>
                          <w:bCs/>
                        </w:rPr>
                        <w:t>571</w:t>
                      </w:r>
                      <w:r w:rsidRPr="000F0AC2">
                        <w:rPr>
                          <w:bCs/>
                        </w:rPr>
                        <w:t xml:space="preserve"> projektov, z toho:</w:t>
                      </w:r>
                    </w:p>
                    <w:p w14:paraId="336E60FC" w14:textId="77777777" w:rsidR="00E16FEE" w:rsidRPr="000F0AC2" w:rsidRDefault="00E16FEE" w:rsidP="0021622C">
                      <w:pPr>
                        <w:pStyle w:val="Odsekzoznamu"/>
                        <w:numPr>
                          <w:ilvl w:val="0"/>
                          <w:numId w:val="10"/>
                        </w:numPr>
                        <w:jc w:val="both"/>
                        <w:rPr>
                          <w:bCs/>
                        </w:rPr>
                      </w:pPr>
                      <w:r w:rsidRPr="000F0AC2">
                        <w:rPr>
                          <w:bCs/>
                        </w:rPr>
                        <w:t>4</w:t>
                      </w:r>
                      <w:r>
                        <w:rPr>
                          <w:bCs/>
                        </w:rPr>
                        <w:t>7</w:t>
                      </w:r>
                      <w:r w:rsidRPr="000F0AC2">
                        <w:rPr>
                          <w:bCs/>
                        </w:rPr>
                        <w:t xml:space="preserve"> národných projektov, </w:t>
                      </w:r>
                    </w:p>
                    <w:p w14:paraId="2C8B6BEE" w14:textId="233ED699" w:rsidR="00E16FEE" w:rsidRPr="000F0AC2" w:rsidRDefault="00E16FEE" w:rsidP="0021622C">
                      <w:pPr>
                        <w:pStyle w:val="Odsekzoznamu"/>
                        <w:numPr>
                          <w:ilvl w:val="0"/>
                          <w:numId w:val="10"/>
                        </w:numPr>
                        <w:jc w:val="both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524</w:t>
                      </w:r>
                      <w:r w:rsidRPr="000F0AC2">
                        <w:rPr>
                          <w:bCs/>
                        </w:rPr>
                        <w:t xml:space="preserve"> dopytovo-orientovaných projektov;</w:t>
                      </w:r>
                    </w:p>
                    <w:p w14:paraId="7DB05839" w14:textId="77777777" w:rsidR="00E16FEE" w:rsidRDefault="00E16FEE" w:rsidP="000F0AC2">
                      <w:pPr>
                        <w:spacing w:line="240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EF4717">
        <w:rPr>
          <w:b/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200B43F3" wp14:editId="56466C03">
                <wp:simplePos x="0" y="0"/>
                <wp:positionH relativeFrom="column">
                  <wp:posOffset>4238625</wp:posOffset>
                </wp:positionH>
                <wp:positionV relativeFrom="paragraph">
                  <wp:posOffset>-712470</wp:posOffset>
                </wp:positionV>
                <wp:extent cx="2204085" cy="560705"/>
                <wp:effectExtent l="0" t="0" r="5715" b="0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4085" cy="560705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5AC0B1" w14:textId="367574E8" w:rsidR="00E16FEE" w:rsidRPr="00050B0B" w:rsidRDefault="00E16FEE" w:rsidP="00EF4717">
                            <w:pPr>
                              <w:rPr>
                                <w:b/>
                                <w:color w:val="FFFFFF" w:themeColor="background1"/>
                                <w:sz w:val="36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6"/>
                              </w:rPr>
                              <w:t>INFORMATIZÁCIA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0B43F3" id="Textové pole 64" o:spid="_x0000_s1068" type="#_x0000_t202" style="position:absolute;left:0;text-align:left;margin-left:333.75pt;margin-top:-56.1pt;width:173.55pt;height:44.1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" fillcolor="#4bacc6 [3208]" stroked="f" strokeweight=".5pt">
                <v:textbox>
                  <w:txbxContent>
                    <w:p w14:paraId="7E5AC0B1" w14:textId="367574E8" w:rsidR="00E16FEE" w:rsidRPr="00050B0B" w:rsidRDefault="00E16FEE" w:rsidP="00EF4717">
                      <w:pPr>
                        <w:rPr>
                          <w:b/>
                          <w:color w:val="FFFFFF" w:themeColor="background1"/>
                          <w:sz w:val="36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6"/>
                        </w:rPr>
                        <w:t>INFORMATIZÁCIA</w:t>
                      </w:r>
                    </w:p>
                  </w:txbxContent>
                </v:textbox>
              </v:shape>
            </w:pict>
          </mc:Fallback>
        </mc:AlternateContent>
      </w:r>
      <w:r w:rsidR="00EF4717"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3570B358" wp14:editId="0DE86CBA">
                <wp:simplePos x="0" y="0"/>
                <wp:positionH relativeFrom="column">
                  <wp:posOffset>-619125</wp:posOffset>
                </wp:positionH>
                <wp:positionV relativeFrom="paragraph">
                  <wp:posOffset>-710565</wp:posOffset>
                </wp:positionV>
                <wp:extent cx="7061835" cy="560705"/>
                <wp:effectExtent l="0" t="0" r="5715" b="0"/>
                <wp:wrapNone/>
                <wp:docPr id="63" name="Textové pol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61835" cy="560705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098CAD" w14:textId="59EBE20A" w:rsidR="00E16FEE" w:rsidRPr="00DE05E4" w:rsidRDefault="00E16FEE" w:rsidP="00EF4717">
                            <w:pPr>
                              <w:jc w:val="left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8"/>
                              </w:rPr>
                              <w:t>Aktivity za rok 2020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70B358" id="Textové pole 63" o:spid="_x0000_s1069" type="#_x0000_t202" style="position:absolute;left:0;text-align:left;margin-left:-48.75pt;margin-top:-55.95pt;width:556.05pt;height:44.1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" fillcolor="#36c" stroked="f" strokeweight=".5pt">
                <v:textbox>
                  <w:txbxContent>
                    <w:p w14:paraId="2C098CAD" w14:textId="59EBE20A" w:rsidR="00E16FEE" w:rsidRPr="00DE05E4" w:rsidRDefault="00E16FEE" w:rsidP="00EF4717">
                      <w:pPr>
                        <w:jc w:val="left"/>
                        <w:rPr>
                          <w:rFonts w:ascii="Arial" w:hAnsi="Arial" w:cs="Arial"/>
                          <w:b/>
                          <w:color w:val="FFFFFF" w:themeColor="background1"/>
                          <w:sz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 w:themeColor="background1"/>
                          <w:sz w:val="28"/>
                        </w:rPr>
                        <w:t>Aktivity za rok 2020</w:t>
                      </w:r>
                    </w:p>
                  </w:txbxContent>
                </v:textbox>
              </v:shape>
            </w:pict>
          </mc:Fallback>
        </mc:AlternateContent>
      </w:r>
    </w:p>
    <w:p w14:paraId="4E71E837" w14:textId="7A36F024" w:rsidR="00735130" w:rsidRDefault="00735130" w:rsidP="00723255">
      <w:pPr>
        <w:ind w:left="360"/>
        <w:jc w:val="left"/>
        <w:rPr>
          <w:b/>
          <w:bCs/>
        </w:rPr>
      </w:pPr>
    </w:p>
    <w:p w14:paraId="02E67182" w14:textId="57598AEB" w:rsidR="00735130" w:rsidRDefault="00735130" w:rsidP="00723255">
      <w:pPr>
        <w:ind w:left="360"/>
        <w:jc w:val="left"/>
        <w:rPr>
          <w:b/>
          <w:bCs/>
        </w:rPr>
      </w:pPr>
    </w:p>
    <w:p w14:paraId="2106DEE1" w14:textId="69126594" w:rsidR="00723255" w:rsidRDefault="00AD31CD" w:rsidP="00C572EF">
      <w:pPr>
        <w:pStyle w:val="Odsekzoznamu"/>
        <w:jc w:val="left"/>
        <w:rPr>
          <w:bCs/>
        </w:rPr>
      </w:pPr>
      <w:r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49DCC33B" wp14:editId="289FCB00">
                <wp:simplePos x="0" y="0"/>
                <wp:positionH relativeFrom="column">
                  <wp:posOffset>3301269</wp:posOffset>
                </wp:positionH>
                <wp:positionV relativeFrom="paragraph">
                  <wp:posOffset>63668</wp:posOffset>
                </wp:positionV>
                <wp:extent cx="2958861" cy="689622"/>
                <wp:effectExtent l="0" t="0" r="0" b="0"/>
                <wp:wrapNone/>
                <wp:docPr id="127" name="Textové pole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8861" cy="6896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91D1D4" w14:textId="77777777" w:rsidR="00E16FEE" w:rsidRPr="000F0AC2" w:rsidRDefault="00E16FEE" w:rsidP="0021622C">
                            <w:pPr>
                              <w:pStyle w:val="Odsekzoznamu"/>
                              <w:spacing w:line="240" w:lineRule="auto"/>
                              <w:ind w:left="284" w:right="284"/>
                              <w:jc w:val="both"/>
                              <w:rPr>
                                <w:bCs/>
                              </w:rPr>
                            </w:pPr>
                            <w:r w:rsidRPr="000F0AC2">
                              <w:rPr>
                                <w:bCs/>
                              </w:rPr>
                              <w:t>v rámci výzvy prebehlo šesť hodnotiacich kôl, pričom počet predložených žiadostí o NFP do 31.12.20</w:t>
                            </w:r>
                            <w:r>
                              <w:rPr>
                                <w:bCs/>
                              </w:rPr>
                              <w:t>20</w:t>
                            </w:r>
                            <w:r w:rsidRPr="000F0AC2">
                              <w:rPr>
                                <w:bCs/>
                              </w:rPr>
                              <w:t xml:space="preserve"> je 4</w:t>
                            </w:r>
                            <w:r>
                              <w:rPr>
                                <w:bCs/>
                              </w:rPr>
                              <w:t>92</w:t>
                            </w:r>
                            <w:r w:rsidRPr="000F0AC2">
                              <w:rPr>
                                <w:bCs/>
                              </w:rPr>
                              <w:t>.</w:t>
                            </w:r>
                          </w:p>
                          <w:p w14:paraId="0E77C4C2" w14:textId="77777777" w:rsidR="00E16FEE" w:rsidRDefault="00E16FEE" w:rsidP="00AD31CD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DCC33B" id="Textové pole 127" o:spid="_x0000_s1070" type="#_x0000_t202" style="position:absolute;left:0;text-align:left;margin-left:259.95pt;margin-top:5pt;width:233pt;height:54.3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" fillcolor="white [3201]" stroked="f" strokeweight=".5pt">
                <v:textbox>
                  <w:txbxContent>
                    <w:p w14:paraId="5191D1D4" w14:textId="77777777" w:rsidR="00E16FEE" w:rsidRPr="000F0AC2" w:rsidRDefault="00E16FEE" w:rsidP="0021622C">
                      <w:pPr>
                        <w:pStyle w:val="Odsekzoznamu"/>
                        <w:spacing w:line="240" w:lineRule="auto"/>
                        <w:ind w:left="284" w:right="284"/>
                        <w:jc w:val="both"/>
                        <w:rPr>
                          <w:bCs/>
                        </w:rPr>
                      </w:pPr>
                      <w:r w:rsidRPr="000F0AC2">
                        <w:rPr>
                          <w:bCs/>
                        </w:rPr>
                        <w:t>v rámci výzvy prebehlo šesť hodnotiacich kôl, pričom počet predložených žiadostí o NFP do 31.12.20</w:t>
                      </w:r>
                      <w:r>
                        <w:rPr>
                          <w:bCs/>
                        </w:rPr>
                        <w:t>20</w:t>
                      </w:r>
                      <w:r w:rsidRPr="000F0AC2">
                        <w:rPr>
                          <w:bCs/>
                        </w:rPr>
                        <w:t xml:space="preserve"> je 4</w:t>
                      </w:r>
                      <w:r>
                        <w:rPr>
                          <w:bCs/>
                        </w:rPr>
                        <w:t>92</w:t>
                      </w:r>
                      <w:r w:rsidRPr="000F0AC2">
                        <w:rPr>
                          <w:bCs/>
                        </w:rPr>
                        <w:t>.</w:t>
                      </w:r>
                    </w:p>
                    <w:p w14:paraId="0E77C4C2" w14:textId="77777777" w:rsidR="00E16FEE" w:rsidRDefault="00E16FEE" w:rsidP="00AD31CD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</w:p>
    <w:p w14:paraId="3FC93342" w14:textId="108DFCE4" w:rsidR="00693DCF" w:rsidRDefault="00693DCF" w:rsidP="00C5149B">
      <w:pPr>
        <w:jc w:val="left"/>
        <w:rPr>
          <w:bCs/>
        </w:rPr>
      </w:pPr>
    </w:p>
    <w:p w14:paraId="260093F9" w14:textId="3E6A5351" w:rsidR="006F7D6C" w:rsidRDefault="006F7D6C" w:rsidP="00C5149B">
      <w:pPr>
        <w:jc w:val="left"/>
        <w:rPr>
          <w:bCs/>
        </w:rPr>
      </w:pPr>
    </w:p>
    <w:p w14:paraId="7F397844" w14:textId="041C0C40" w:rsidR="006F7D6C" w:rsidRDefault="006F7D6C" w:rsidP="00C5149B">
      <w:pPr>
        <w:jc w:val="left"/>
        <w:rPr>
          <w:bCs/>
        </w:rPr>
      </w:pPr>
    </w:p>
    <w:p w14:paraId="5AC7CD7A" w14:textId="099170A6" w:rsidR="006F7D6C" w:rsidRDefault="006F7D6C" w:rsidP="00C5149B">
      <w:pPr>
        <w:jc w:val="left"/>
        <w:rPr>
          <w:bCs/>
        </w:rPr>
      </w:pPr>
    </w:p>
    <w:p w14:paraId="3E229611" w14:textId="6FCEB338" w:rsidR="006F7D6C" w:rsidRDefault="00F96936" w:rsidP="00C5149B">
      <w:pPr>
        <w:jc w:val="left"/>
        <w:rPr>
          <w:bCs/>
        </w:rPr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33F54E4F" wp14:editId="6785C0E4">
                <wp:simplePos x="0" y="0"/>
                <wp:positionH relativeFrom="margin">
                  <wp:posOffset>2990215</wp:posOffset>
                </wp:positionH>
                <wp:positionV relativeFrom="margin">
                  <wp:posOffset>1530350</wp:posOffset>
                </wp:positionV>
                <wp:extent cx="3494405" cy="1828800"/>
                <wp:effectExtent l="0" t="0" r="0" b="0"/>
                <wp:wrapSquare wrapText="bothSides"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4405" cy="1828800"/>
                        </a:xfrm>
                        <a:prstGeom prst="rect">
                          <a:avLst/>
                        </a:prstGeom>
                        <a:solidFill>
                          <a:srgbClr val="0099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864079E" w14:textId="6E95C7FB" w:rsidR="00E16FEE" w:rsidRPr="00EB2934" w:rsidRDefault="00E16FEE" w:rsidP="007665F3">
                            <w:pPr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Hlavné oblasti informatizácie v rámci OPII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3F54E4F" id="Textové pole 148" o:spid="_x0000_s1071" type="#_x0000_t202" style="position:absolute;margin-left:235.45pt;margin-top:120.5pt;width:275.15pt;height:2in;z-index:25197260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" fillcolor="#09f" stroked="f" strokeweight=".5pt">
                <v:textbox style="mso-fit-shape-to-text:t">
                  <w:txbxContent>
                    <w:p w14:paraId="1864079E" w14:textId="6E95C7FB" w:rsidR="00E16FEE" w:rsidRPr="00EB2934" w:rsidRDefault="00E16FEE" w:rsidP="007665F3">
                      <w:pPr>
                        <w:jc w:val="left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Hlavné oblasti informatizácie v rámci OPII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4FE3CE5C" w14:textId="7361591B" w:rsidR="006F7D6C" w:rsidRDefault="006F7D6C" w:rsidP="00C5149B">
      <w:pPr>
        <w:jc w:val="left"/>
        <w:rPr>
          <w:bCs/>
        </w:rPr>
      </w:pPr>
    </w:p>
    <w:p w14:paraId="7170847F" w14:textId="2E79C09E" w:rsidR="006F7D6C" w:rsidRDefault="000E7B88" w:rsidP="00C5149B">
      <w:pPr>
        <w:jc w:val="left"/>
        <w:rPr>
          <w:bCs/>
        </w:rPr>
      </w:pPr>
      <w:r w:rsidRPr="00AD31CD">
        <w:rPr>
          <w:bCs/>
          <w:noProof/>
          <w:lang w:eastAsia="sk-SK"/>
        </w:rPr>
        <w:drawing>
          <wp:anchor distT="0" distB="0" distL="114300" distR="114300" simplePos="0" relativeHeight="251943936" behindDoc="0" locked="0" layoutInCell="1" allowOverlap="1" wp14:anchorId="4307B1C3" wp14:editId="01611BFF">
            <wp:simplePos x="0" y="0"/>
            <wp:positionH relativeFrom="column">
              <wp:posOffset>5730767</wp:posOffset>
            </wp:positionH>
            <wp:positionV relativeFrom="paragraph">
              <wp:posOffset>99144</wp:posOffset>
            </wp:positionV>
            <wp:extent cx="716280" cy="716280"/>
            <wp:effectExtent l="0" t="0" r="7620" b="7620"/>
            <wp:wrapNone/>
            <wp:docPr id="122" name="Obrázok 122" descr="X:\Man_FEU\AE40 - OPMDI\Ikony obrazky grafika\25_wi-f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X:\Man_FEU\AE40 - OPMDI\Ikony obrazky grafika\25_wi-fi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338DAD59" wp14:editId="7FD8BBE2">
                <wp:simplePos x="0" y="0"/>
                <wp:positionH relativeFrom="column">
                  <wp:posOffset>2990215</wp:posOffset>
                </wp:positionH>
                <wp:positionV relativeFrom="paragraph">
                  <wp:posOffset>101504</wp:posOffset>
                </wp:positionV>
                <wp:extent cx="1345002" cy="448574"/>
                <wp:effectExtent l="0" t="0" r="7620" b="889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5002" cy="448574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910B28D" w14:textId="0FC0FC25" w:rsidR="00E16FEE" w:rsidRPr="001A328F" w:rsidRDefault="00E16FEE" w:rsidP="007665F3">
                            <w:pPr>
                              <w:spacing w:line="240" w:lineRule="auto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bCs/>
                                <w:color w:val="0070C0"/>
                              </w:rPr>
                              <w:t>492 projektov WIFI pre Teba</w:t>
                            </w:r>
                            <w:r w:rsidRPr="001A328F">
                              <w:rPr>
                                <w:bCs/>
                                <w:color w:val="FFFFFF" w:themeColor="background1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8DAD59" id="Textové pole 136" o:spid="_x0000_s1072" type="#_x0000_t202" style="position:absolute;margin-left:235.45pt;margin-top:8pt;width:105.9pt;height:35.3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" fillcolor="#dbe5f1 [660]" stroked="f" strokeweight=".5pt">
                <v:textbox>
                  <w:txbxContent>
                    <w:p w14:paraId="7910B28D" w14:textId="0FC0FC25" w:rsidR="00E16FEE" w:rsidRPr="001A328F" w:rsidRDefault="00E16FEE" w:rsidP="007665F3">
                      <w:pPr>
                        <w:spacing w:line="240" w:lineRule="auto"/>
                        <w:rPr>
                          <w:color w:val="FF0000"/>
                        </w:rPr>
                      </w:pPr>
                      <w:r>
                        <w:rPr>
                          <w:bCs/>
                          <w:color w:val="0070C0"/>
                        </w:rPr>
                        <w:t>492 projektov WIFI pre Teba</w:t>
                      </w:r>
                      <w:r w:rsidRPr="001A328F">
                        <w:rPr>
                          <w:bCs/>
                          <w:color w:val="FFFFFF" w:themeColor="background1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0497FD9E" w14:textId="3EFBAC05" w:rsidR="006F7D6C" w:rsidRDefault="000E7B88" w:rsidP="00C5149B">
      <w:pPr>
        <w:jc w:val="left"/>
        <w:rPr>
          <w:bCs/>
        </w:rPr>
      </w:pPr>
      <w:r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1F83E53D" wp14:editId="38ACBD92">
                <wp:simplePos x="0" y="0"/>
                <wp:positionH relativeFrom="column">
                  <wp:posOffset>4534535</wp:posOffset>
                </wp:positionH>
                <wp:positionV relativeFrom="paragraph">
                  <wp:posOffset>131109</wp:posOffset>
                </wp:positionV>
                <wp:extent cx="1052195" cy="2234325"/>
                <wp:effectExtent l="19050" t="19050" r="14605" b="33020"/>
                <wp:wrapNone/>
                <wp:docPr id="155" name="Bublina v tvare štvorstrannej šípky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2195" cy="2234325"/>
                        </a:xfrm>
                        <a:prstGeom prst="quadArrowCallout">
                          <a:avLst>
                            <a:gd name="adj1" fmla="val 7037"/>
                            <a:gd name="adj2" fmla="val 10821"/>
                            <a:gd name="adj3" fmla="val 21268"/>
                            <a:gd name="adj4" fmla="val 26509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shape w14:anchorId="2DB44E62" id="Bublina v tvare štvorstrannej šípky 155" o:spid="_x0000_s1026" style="position:absolute;margin-left:357.05pt;margin-top:10.3pt;width:82.85pt;height:175.9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52195,2234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" path="m,1117163l223781,1003304r,76837l386634,1080141r,-259127l489076,821014r,-597233l412239,223781,526098,,639956,223781r-76837,l563119,821014r102442,l665561,1080141r162853,l828414,1003304r223781,113859l828414,1231021r,-76837l665561,1154184r,259127l563119,1413311r,597233l639956,2010544,526098,2234325,412239,2010544r76837,l489076,1413311r-102442,l386634,1154184r-162853,l223781,1231021,,1117163xe" filled="f" strokecolor="#243f60 [1604]" strokeweight="2pt">
                <v:path arrowok="t" o:connecttype="custom" o:connectlocs="0,1117163;223781,1003304;223781,1080141;386634,1080141;386634,821014;489076,821014;489076,223781;412239,223781;526098,0;639956,223781;563119,223781;563119,821014;665561,821014;665561,1080141;828414,1080141;828414,1003304;1052195,1117163;828414,1231021;828414,1154184;665561,1154184;665561,1413311;563119,1413311;563119,2010544;639956,2010544;526098,2234325;412239,2010544;489076,2010544;489076,1413311;386634,1413311;386634,1154184;223781,1154184;223781,1231021;0,1117163" o:connectangles="0,0,0,0,0,0,0,0,0,0,0,0,0,0,0,0,0,0,0,0,0,0,0,0,0,0,0,0,0,0,0,0,0"/>
              </v:shape>
            </w:pict>
          </mc:Fallback>
        </mc:AlternateContent>
      </w:r>
    </w:p>
    <w:p w14:paraId="24C03F7F" w14:textId="6285CA32" w:rsidR="00C5149B" w:rsidRDefault="00C5149B" w:rsidP="00C5149B">
      <w:pPr>
        <w:jc w:val="left"/>
        <w:rPr>
          <w:bCs/>
        </w:rPr>
      </w:pPr>
    </w:p>
    <w:p w14:paraId="4226D41F" w14:textId="57151837" w:rsidR="00B047C3" w:rsidRDefault="000E7B88" w:rsidP="00C5149B">
      <w:pPr>
        <w:jc w:val="left"/>
        <w:rPr>
          <w:bCs/>
          <w:highlight w:val="yellow"/>
        </w:rPr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2C795E05" wp14:editId="78DB7F38">
                <wp:simplePos x="0" y="0"/>
                <wp:positionH relativeFrom="column">
                  <wp:posOffset>2987040</wp:posOffset>
                </wp:positionH>
                <wp:positionV relativeFrom="paragraph">
                  <wp:posOffset>95058</wp:posOffset>
                </wp:positionV>
                <wp:extent cx="1345002" cy="448574"/>
                <wp:effectExtent l="0" t="0" r="7620" b="8890"/>
                <wp:wrapNone/>
                <wp:docPr id="138" name="Textové pole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5002" cy="448574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5DAF171" w14:textId="2D41062D" w:rsidR="00E16FEE" w:rsidRDefault="00E16FEE">
                            <w:proofErr w:type="spellStart"/>
                            <w:r>
                              <w:rPr>
                                <w:bCs/>
                                <w:color w:val="0070C0"/>
                              </w:rPr>
                              <w:t>eGovernment</w:t>
                            </w:r>
                            <w:proofErr w:type="spellEnd"/>
                            <w:r>
                              <w:rPr>
                                <w:bCs/>
                                <w:color w:val="0070C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Cs/>
                                <w:color w:val="0070C0"/>
                              </w:rPr>
                              <w:t>cloud</w:t>
                            </w:r>
                            <w:proofErr w:type="spellEnd"/>
                            <w:r w:rsidRPr="001A328F">
                              <w:rPr>
                                <w:bCs/>
                                <w:color w:val="FFFFFF" w:themeColor="background1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795E05" id="Textové pole 138" o:spid="_x0000_s1073" type="#_x0000_t202" style="position:absolute;margin-left:235.2pt;margin-top:7.5pt;width:105.9pt;height:35.3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" fillcolor="#b6dde8 [1304]" stroked="f" strokeweight=".5pt">
                <v:textbox>
                  <w:txbxContent>
                    <w:p w14:paraId="45DAF171" w14:textId="2D41062D" w:rsidR="00E16FEE" w:rsidRDefault="00E16FEE">
                      <w:proofErr w:type="spellStart"/>
                      <w:r>
                        <w:rPr>
                          <w:bCs/>
                          <w:color w:val="0070C0"/>
                        </w:rPr>
                        <w:t>eGovernment</w:t>
                      </w:r>
                      <w:proofErr w:type="spellEnd"/>
                      <w:r>
                        <w:rPr>
                          <w:bCs/>
                          <w:color w:val="0070C0"/>
                        </w:rPr>
                        <w:t xml:space="preserve"> </w:t>
                      </w:r>
                      <w:proofErr w:type="spellStart"/>
                      <w:r>
                        <w:rPr>
                          <w:bCs/>
                          <w:color w:val="0070C0"/>
                        </w:rPr>
                        <w:t>cloud</w:t>
                      </w:r>
                      <w:proofErr w:type="spellEnd"/>
                      <w:r w:rsidRPr="001A328F">
                        <w:rPr>
                          <w:bCs/>
                          <w:color w:val="FFFFFF" w:themeColor="background1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773CD9"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58D7C5AA" wp14:editId="17AC7FFB">
                <wp:simplePos x="0" y="0"/>
                <wp:positionH relativeFrom="column">
                  <wp:posOffset>-614680</wp:posOffset>
                </wp:positionH>
                <wp:positionV relativeFrom="paragraph">
                  <wp:posOffset>157623</wp:posOffset>
                </wp:positionV>
                <wp:extent cx="3494405" cy="2018665"/>
                <wp:effectExtent l="0" t="0" r="0" b="635"/>
                <wp:wrapNone/>
                <wp:docPr id="124" name="Textové pole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4405" cy="201866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6E17CC" w14:textId="77777777" w:rsidR="00E16FEE" w:rsidRPr="000F0AC2" w:rsidRDefault="00E16FEE" w:rsidP="0021622C">
                            <w:pPr>
                              <w:pStyle w:val="Odsekzoznamu"/>
                              <w:numPr>
                                <w:ilvl w:val="0"/>
                                <w:numId w:val="1"/>
                              </w:numPr>
                              <w:ind w:left="357" w:hanging="357"/>
                              <w:jc w:val="both"/>
                              <w:rPr>
                                <w:bCs/>
                              </w:rPr>
                            </w:pPr>
                            <w:r w:rsidRPr="000F0AC2">
                              <w:rPr>
                                <w:bCs/>
                              </w:rPr>
                              <w:t xml:space="preserve">Z pohľadu </w:t>
                            </w:r>
                            <w:r>
                              <w:rPr>
                                <w:bCs/>
                              </w:rPr>
                              <w:t xml:space="preserve">Ministerstva </w:t>
                            </w:r>
                            <w:r w:rsidRPr="000F0AC2">
                              <w:rPr>
                                <w:bCs/>
                              </w:rPr>
                              <w:t>investíci</w:t>
                            </w:r>
                            <w:r>
                              <w:rPr>
                                <w:bCs/>
                              </w:rPr>
                              <w:t xml:space="preserve">í, regionálneho rozvoja </w:t>
                            </w:r>
                            <w:r w:rsidRPr="000F0AC2">
                              <w:rPr>
                                <w:bCs/>
                              </w:rPr>
                              <w:t xml:space="preserve"> a</w:t>
                            </w:r>
                            <w:r>
                              <w:rPr>
                                <w:bCs/>
                              </w:rPr>
                              <w:t> </w:t>
                            </w:r>
                            <w:r w:rsidRPr="000F0AC2">
                              <w:rPr>
                                <w:bCs/>
                              </w:rPr>
                              <w:t>informatizáci</w:t>
                            </w:r>
                            <w:r>
                              <w:rPr>
                                <w:bCs/>
                              </w:rPr>
                              <w:t>e SR</w:t>
                            </w:r>
                            <w:r w:rsidRPr="000F0AC2">
                              <w:rPr>
                                <w:bCs/>
                              </w:rPr>
                              <w:t xml:space="preserve"> považujeme za kľúčové projekty zameriavajúce sa na kybernetickú bezpečnosť. V roku 20</w:t>
                            </w:r>
                            <w:r>
                              <w:rPr>
                                <w:bCs/>
                              </w:rPr>
                              <w:t>20</w:t>
                            </w:r>
                            <w:r w:rsidRPr="000F0AC2">
                              <w:rPr>
                                <w:bCs/>
                              </w:rPr>
                              <w:t xml:space="preserve"> začala implementácia národného projektu „Národný systém riadenia incidentov kybernetickej bezpečnosti vo verejnej správe“. Hlavným cieľom národného projektu je vytvorenie siete adekvátne odborne a technicky vybavených jednotiek CSIRT schopných zabezpečiť prevenciu a odhaľovanie kybernetických incidentov na celonárodnej úrovni.</w:t>
                            </w:r>
                          </w:p>
                          <w:p w14:paraId="34873124" w14:textId="77777777" w:rsidR="00E16FEE" w:rsidRDefault="00E16FE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D7C5AA" id="Textové pole 124" o:spid="_x0000_s1074" type="#_x0000_t202" style="position:absolute;margin-left:-48.4pt;margin-top:12.4pt;width:275.15pt;height:158.9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" fillcolor="#eeece1 [3214]" stroked="f" strokeweight=".5pt">
                <v:textbox>
                  <w:txbxContent>
                    <w:p w14:paraId="0B6E17CC" w14:textId="77777777" w:rsidR="00E16FEE" w:rsidRPr="000F0AC2" w:rsidRDefault="00E16FEE" w:rsidP="0021622C">
                      <w:pPr>
                        <w:pStyle w:val="Odsekzoznamu"/>
                        <w:numPr>
                          <w:ilvl w:val="0"/>
                          <w:numId w:val="1"/>
                        </w:numPr>
                        <w:ind w:left="357" w:hanging="357"/>
                        <w:jc w:val="both"/>
                        <w:rPr>
                          <w:bCs/>
                        </w:rPr>
                      </w:pPr>
                      <w:r w:rsidRPr="000F0AC2">
                        <w:rPr>
                          <w:bCs/>
                        </w:rPr>
                        <w:t xml:space="preserve">Z pohľadu </w:t>
                      </w:r>
                      <w:r>
                        <w:rPr>
                          <w:bCs/>
                        </w:rPr>
                        <w:t xml:space="preserve">Ministerstva </w:t>
                      </w:r>
                      <w:r w:rsidRPr="000F0AC2">
                        <w:rPr>
                          <w:bCs/>
                        </w:rPr>
                        <w:t>investíci</w:t>
                      </w:r>
                      <w:r>
                        <w:rPr>
                          <w:bCs/>
                        </w:rPr>
                        <w:t xml:space="preserve">í, regionálneho rozvoja </w:t>
                      </w:r>
                      <w:r w:rsidRPr="000F0AC2">
                        <w:rPr>
                          <w:bCs/>
                        </w:rPr>
                        <w:t xml:space="preserve"> a</w:t>
                      </w:r>
                      <w:r>
                        <w:rPr>
                          <w:bCs/>
                        </w:rPr>
                        <w:t> </w:t>
                      </w:r>
                      <w:r w:rsidRPr="000F0AC2">
                        <w:rPr>
                          <w:bCs/>
                        </w:rPr>
                        <w:t>informatizáci</w:t>
                      </w:r>
                      <w:r>
                        <w:rPr>
                          <w:bCs/>
                        </w:rPr>
                        <w:t>e SR</w:t>
                      </w:r>
                      <w:r w:rsidRPr="000F0AC2">
                        <w:rPr>
                          <w:bCs/>
                        </w:rPr>
                        <w:t xml:space="preserve"> považujeme za kľúčové projekty zameriavajúce sa na kybernetickú bezpečnosť. V roku 20</w:t>
                      </w:r>
                      <w:r>
                        <w:rPr>
                          <w:bCs/>
                        </w:rPr>
                        <w:t>20</w:t>
                      </w:r>
                      <w:r w:rsidRPr="000F0AC2">
                        <w:rPr>
                          <w:bCs/>
                        </w:rPr>
                        <w:t xml:space="preserve"> začala implementácia národného projektu „Národný systém riadenia incidentov kybernetickej bezpečnosti vo verejnej správe“. Hlavným cieľom národného projektu je vytvorenie siete adekvátne odborne a technicky vybavených jednotiek CSIRT schopných zabezpečiť prevenciu a odhaľovanie kybernetických incidentov na celonárodnej úrovni.</w:t>
                      </w:r>
                    </w:p>
                    <w:p w14:paraId="34873124" w14:textId="77777777" w:rsidR="00E16FEE" w:rsidRDefault="00E16FEE"/>
                  </w:txbxContent>
                </v:textbox>
              </v:shape>
            </w:pict>
          </mc:Fallback>
        </mc:AlternateContent>
      </w:r>
    </w:p>
    <w:p w14:paraId="66A4795C" w14:textId="6F7AA3DF" w:rsidR="00B047C3" w:rsidRDefault="00B047C3" w:rsidP="00C5149B">
      <w:pPr>
        <w:jc w:val="left"/>
        <w:rPr>
          <w:bCs/>
          <w:highlight w:val="yellow"/>
        </w:rPr>
      </w:pPr>
    </w:p>
    <w:p w14:paraId="4ED09EEE" w14:textId="16DAFFB1" w:rsidR="00B047C3" w:rsidRDefault="007665F3" w:rsidP="00C5149B">
      <w:pPr>
        <w:jc w:val="left"/>
        <w:rPr>
          <w:bCs/>
          <w:highlight w:val="yellow"/>
        </w:rPr>
      </w:pPr>
      <w:r w:rsidRPr="001C04B5">
        <w:rPr>
          <w:bCs/>
          <w:noProof/>
          <w:color w:val="0070C0"/>
          <w:lang w:eastAsia="sk-SK"/>
        </w:rPr>
        <w:drawing>
          <wp:anchor distT="0" distB="0" distL="114300" distR="114300" simplePos="0" relativeHeight="251941888" behindDoc="1" locked="0" layoutInCell="1" allowOverlap="1" wp14:anchorId="6F3B7E8E" wp14:editId="2DF87A3D">
            <wp:simplePos x="0" y="0"/>
            <wp:positionH relativeFrom="column">
              <wp:posOffset>5722512</wp:posOffset>
            </wp:positionH>
            <wp:positionV relativeFrom="paragraph">
              <wp:posOffset>163279</wp:posOffset>
            </wp:positionV>
            <wp:extent cx="723900" cy="723900"/>
            <wp:effectExtent l="0" t="0" r="0" b="0"/>
            <wp:wrapTight wrapText="bothSides">
              <wp:wrapPolygon edited="0">
                <wp:start x="6253" y="0"/>
                <wp:lineTo x="0" y="3411"/>
                <wp:lineTo x="0" y="14211"/>
                <wp:lineTo x="1705" y="18189"/>
                <wp:lineTo x="6253" y="21032"/>
                <wp:lineTo x="6821" y="21032"/>
                <wp:lineTo x="14211" y="21032"/>
                <wp:lineTo x="14779" y="21032"/>
                <wp:lineTo x="19326" y="18189"/>
                <wp:lineTo x="21032" y="14211"/>
                <wp:lineTo x="21032" y="3979"/>
                <wp:lineTo x="14779" y="0"/>
                <wp:lineTo x="6253" y="0"/>
              </wp:wrapPolygon>
            </wp:wrapTight>
            <wp:docPr id="97" name="Obrázok 97" descr="X:\Man_FEU\AE40 - OPMDI\Ikony obrazky grafika\50_clou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X:\Man_FEU\AE40 - OPMDI\Ikony obrazky grafika\50_cloud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46DE881" w14:textId="044261C8" w:rsidR="00B047C3" w:rsidRDefault="007665F3" w:rsidP="00C5149B">
      <w:pPr>
        <w:jc w:val="left"/>
        <w:rPr>
          <w:bCs/>
          <w:highlight w:val="yellow"/>
        </w:rPr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17CE94FB" wp14:editId="087F2766">
                <wp:simplePos x="0" y="0"/>
                <wp:positionH relativeFrom="column">
                  <wp:posOffset>2994025</wp:posOffset>
                </wp:positionH>
                <wp:positionV relativeFrom="paragraph">
                  <wp:posOffset>98269</wp:posOffset>
                </wp:positionV>
                <wp:extent cx="1344930" cy="448310"/>
                <wp:effectExtent l="0" t="0" r="7620" b="8890"/>
                <wp:wrapNone/>
                <wp:docPr id="147" name="Textové pole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4930" cy="44831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E57A92C" w14:textId="3C7F92EB" w:rsidR="00E16FEE" w:rsidRDefault="00E16FEE">
                            <w:proofErr w:type="spellStart"/>
                            <w:r>
                              <w:rPr>
                                <w:bCs/>
                                <w:color w:val="0070C0"/>
                              </w:rPr>
                              <w:t>eZdravie</w:t>
                            </w:r>
                            <w:proofErr w:type="spellEnd"/>
                            <w:r w:rsidRPr="001A328F">
                              <w:rPr>
                                <w:bCs/>
                                <w:color w:val="FFFFFF" w:themeColor="background1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CE94FB" id="Textové pole 147" o:spid="_x0000_s1075" type="#_x0000_t202" style="position:absolute;margin-left:235.75pt;margin-top:7.75pt;width:105.9pt;height:35.3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" fillcolor="#dbe5f1 [660]" stroked="f" strokeweight=".5pt">
                <v:textbox>
                  <w:txbxContent>
                    <w:p w14:paraId="3E57A92C" w14:textId="3C7F92EB" w:rsidR="00E16FEE" w:rsidRDefault="00E16FEE">
                      <w:proofErr w:type="spellStart"/>
                      <w:r>
                        <w:rPr>
                          <w:bCs/>
                          <w:color w:val="0070C0"/>
                        </w:rPr>
                        <w:t>eZdravie</w:t>
                      </w:r>
                      <w:proofErr w:type="spellEnd"/>
                      <w:r w:rsidRPr="001A328F">
                        <w:rPr>
                          <w:bCs/>
                          <w:color w:val="FFFFFF" w:themeColor="background1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777D60BF" w14:textId="698EB734" w:rsidR="00B047C3" w:rsidRDefault="00B047C3" w:rsidP="00C5149B">
      <w:pPr>
        <w:jc w:val="left"/>
        <w:rPr>
          <w:bCs/>
          <w:highlight w:val="yellow"/>
        </w:rPr>
      </w:pPr>
    </w:p>
    <w:p w14:paraId="1FF56EF5" w14:textId="6B1FE02C" w:rsidR="00B047C3" w:rsidRDefault="00B047C3" w:rsidP="00C5149B">
      <w:pPr>
        <w:jc w:val="left"/>
        <w:rPr>
          <w:bCs/>
          <w:highlight w:val="yellow"/>
        </w:rPr>
      </w:pPr>
    </w:p>
    <w:p w14:paraId="25AE7251" w14:textId="5CD794C3" w:rsidR="00B047C3" w:rsidRDefault="000E7B88" w:rsidP="00C5149B">
      <w:pPr>
        <w:jc w:val="left"/>
        <w:rPr>
          <w:bCs/>
          <w:highlight w:val="yellow"/>
        </w:rPr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46E454A3" wp14:editId="04D217A3">
                <wp:simplePos x="0" y="0"/>
                <wp:positionH relativeFrom="column">
                  <wp:posOffset>2994025</wp:posOffset>
                </wp:positionH>
                <wp:positionV relativeFrom="paragraph">
                  <wp:posOffset>146745</wp:posOffset>
                </wp:positionV>
                <wp:extent cx="1344930" cy="448310"/>
                <wp:effectExtent l="0" t="0" r="7620" b="8890"/>
                <wp:wrapNone/>
                <wp:docPr id="142" name="Textové pole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4930" cy="44831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EF98063" w14:textId="12733E09" w:rsidR="00E16FEE" w:rsidRDefault="00E16FEE" w:rsidP="007665F3">
                            <w:r>
                              <w:rPr>
                                <w:bCs/>
                                <w:color w:val="0070C0"/>
                              </w:rPr>
                              <w:t>digitálne služby pre občanov</w:t>
                            </w:r>
                            <w:r w:rsidRPr="001A328F">
                              <w:rPr>
                                <w:bCs/>
                                <w:color w:val="FFFFFF" w:themeColor="background1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E454A3" id="Textové pole 142" o:spid="_x0000_s1076" type="#_x0000_t202" style="position:absolute;margin-left:235.75pt;margin-top:11.55pt;width:105.9pt;height:35.3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" fillcolor="#b6dde8 [1304]" stroked="f" strokeweight=".5pt">
                <v:textbox>
                  <w:txbxContent>
                    <w:p w14:paraId="4EF98063" w14:textId="12733E09" w:rsidR="00E16FEE" w:rsidRDefault="00E16FEE" w:rsidP="007665F3">
                      <w:r>
                        <w:rPr>
                          <w:bCs/>
                          <w:color w:val="0070C0"/>
                        </w:rPr>
                        <w:t>digitálne služby pre občanov</w:t>
                      </w:r>
                      <w:r w:rsidRPr="001A328F">
                        <w:rPr>
                          <w:bCs/>
                          <w:color w:val="FFFFFF" w:themeColor="background1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30644194" w14:textId="23E736FE" w:rsidR="00B047C3" w:rsidRDefault="00B047C3" w:rsidP="00C5149B">
      <w:pPr>
        <w:jc w:val="left"/>
        <w:rPr>
          <w:bCs/>
          <w:highlight w:val="yellow"/>
        </w:rPr>
      </w:pPr>
    </w:p>
    <w:p w14:paraId="11348E6E" w14:textId="3AB2A62A" w:rsidR="00B047C3" w:rsidRDefault="001A328F" w:rsidP="00C5149B">
      <w:pPr>
        <w:jc w:val="left"/>
        <w:rPr>
          <w:bCs/>
          <w:highlight w:val="yellow"/>
        </w:rPr>
      </w:pPr>
      <w:r w:rsidRPr="001B53D2">
        <w:rPr>
          <w:bCs/>
          <w:noProof/>
          <w:color w:val="0070C0"/>
          <w:lang w:eastAsia="sk-SK"/>
        </w:rPr>
        <w:drawing>
          <wp:anchor distT="0" distB="0" distL="114300" distR="114300" simplePos="0" relativeHeight="251942912" behindDoc="0" locked="0" layoutInCell="1" allowOverlap="1" wp14:anchorId="31D05634" wp14:editId="1F2702CE">
            <wp:simplePos x="0" y="0"/>
            <wp:positionH relativeFrom="column">
              <wp:posOffset>5717432</wp:posOffset>
            </wp:positionH>
            <wp:positionV relativeFrom="paragraph">
              <wp:posOffset>87079</wp:posOffset>
            </wp:positionV>
            <wp:extent cx="723900" cy="723900"/>
            <wp:effectExtent l="0" t="0" r="0" b="0"/>
            <wp:wrapNone/>
            <wp:docPr id="117" name="Obrázok 117" descr="X:\Man_FEU\AE40 - OPMDI\Ikony obrazky grafika\52_IT_bezpecnos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X:\Man_FEU\AE40 - OPMDI\Ikony obrazky grafika\52_IT_bezpecnost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848C643" w14:textId="1CEE3618" w:rsidR="00B047C3" w:rsidRDefault="00B047C3" w:rsidP="00C5149B">
      <w:pPr>
        <w:jc w:val="left"/>
        <w:rPr>
          <w:bCs/>
          <w:highlight w:val="yellow"/>
        </w:rPr>
      </w:pPr>
    </w:p>
    <w:p w14:paraId="0AEAC9F1" w14:textId="085D8756" w:rsidR="00B047C3" w:rsidRDefault="000E7B88" w:rsidP="00C5149B">
      <w:pPr>
        <w:jc w:val="left"/>
        <w:rPr>
          <w:bCs/>
          <w:highlight w:val="yellow"/>
        </w:rPr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2E0FF04E" wp14:editId="4116A577">
                <wp:simplePos x="0" y="0"/>
                <wp:positionH relativeFrom="column">
                  <wp:posOffset>2992755</wp:posOffset>
                </wp:positionH>
                <wp:positionV relativeFrom="paragraph">
                  <wp:posOffset>21590</wp:posOffset>
                </wp:positionV>
                <wp:extent cx="1344930" cy="448310"/>
                <wp:effectExtent l="0" t="0" r="7620" b="8890"/>
                <wp:wrapNone/>
                <wp:docPr id="139" name="Textové pole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4930" cy="44831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DE7C6CD" w14:textId="49382BD1" w:rsidR="00E16FEE" w:rsidRDefault="00E16FEE">
                            <w:r>
                              <w:rPr>
                                <w:bCs/>
                                <w:color w:val="0070C0"/>
                              </w:rPr>
                              <w:t>kybernetická bezpečnosť</w:t>
                            </w:r>
                            <w:r w:rsidRPr="001A328F">
                              <w:rPr>
                                <w:bCs/>
                                <w:color w:val="FFFFFF" w:themeColor="background1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0FF04E" id="Textové pole 139" o:spid="_x0000_s1077" type="#_x0000_t202" style="position:absolute;margin-left:235.65pt;margin-top:1.7pt;width:105.9pt;height:35.3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" fillcolor="#dbe5f1 [660]" stroked="f" strokeweight=".5pt">
                <v:textbox>
                  <w:txbxContent>
                    <w:p w14:paraId="0DE7C6CD" w14:textId="49382BD1" w:rsidR="00E16FEE" w:rsidRDefault="00E16FEE">
                      <w:r>
                        <w:rPr>
                          <w:bCs/>
                          <w:color w:val="0070C0"/>
                        </w:rPr>
                        <w:t>kybernetická bezpečnosť</w:t>
                      </w:r>
                      <w:r w:rsidRPr="001A328F">
                        <w:rPr>
                          <w:bCs/>
                          <w:color w:val="FFFFFF" w:themeColor="background1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6C51CE9B" w14:textId="49622DE7" w:rsidR="00B047C3" w:rsidRDefault="00B047C3" w:rsidP="00C5149B">
      <w:pPr>
        <w:jc w:val="left"/>
        <w:rPr>
          <w:bCs/>
          <w:highlight w:val="yellow"/>
        </w:rPr>
      </w:pPr>
    </w:p>
    <w:p w14:paraId="19700905" w14:textId="5958E6A9" w:rsidR="00B047C3" w:rsidRDefault="00B047C3" w:rsidP="00C5149B">
      <w:pPr>
        <w:jc w:val="left"/>
        <w:rPr>
          <w:bCs/>
          <w:highlight w:val="yellow"/>
        </w:rPr>
      </w:pPr>
    </w:p>
    <w:p w14:paraId="7A16D044" w14:textId="610B3152" w:rsidR="00B047C3" w:rsidRDefault="009A1431" w:rsidP="00C5149B">
      <w:pPr>
        <w:jc w:val="left"/>
        <w:rPr>
          <w:bCs/>
          <w:highlight w:val="yellow"/>
        </w:rPr>
      </w:pPr>
      <w:r w:rsidRPr="009A1431">
        <w:rPr>
          <w:bCs/>
          <w:noProof/>
          <w:lang w:eastAsia="sk-SK"/>
        </w:rPr>
        <w:drawing>
          <wp:anchor distT="0" distB="0" distL="114300" distR="114300" simplePos="0" relativeHeight="251981824" behindDoc="0" locked="0" layoutInCell="1" allowOverlap="1" wp14:anchorId="4D0BC366" wp14:editId="4E2C074D">
            <wp:simplePos x="0" y="0"/>
            <wp:positionH relativeFrom="column">
              <wp:posOffset>5664584</wp:posOffset>
            </wp:positionH>
            <wp:positionV relativeFrom="paragraph">
              <wp:posOffset>3327448</wp:posOffset>
            </wp:positionV>
            <wp:extent cx="663575" cy="663575"/>
            <wp:effectExtent l="0" t="0" r="3175" b="3175"/>
            <wp:wrapSquare wrapText="bothSides"/>
            <wp:docPr id="128" name="Graphic 19" descr="Email">
              <a:extLst xmlns:a="http://schemas.openxmlformats.org/drawingml/2006/main">
                <a:ext uri="{FF2B5EF4-FFF2-40B4-BE49-F238E27FC236}">
                  <a16:creationId xmlns:a16="http://schemas.microsoft.com/office/drawing/2014/main" id="{BFFF9075-2686-C347-8846-CC742E91AD4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phic 19" descr="Email">
                      <a:extLst>
                        <a:ext uri="{FF2B5EF4-FFF2-40B4-BE49-F238E27FC236}">
                          <a16:creationId xmlns:a16="http://schemas.microsoft.com/office/drawing/2014/main" id="{BFFF9075-2686-C347-8846-CC742E91AD4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asvg="http://schemas.microsoft.com/office/drawing/2016/SVG/main" r:embed="rId2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575" cy="663575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F1725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6F19BE23" wp14:editId="5FC3C250">
                <wp:simplePos x="0" y="0"/>
                <wp:positionH relativeFrom="column">
                  <wp:posOffset>4534847</wp:posOffset>
                </wp:positionH>
                <wp:positionV relativeFrom="paragraph">
                  <wp:posOffset>1300504</wp:posOffset>
                </wp:positionV>
                <wp:extent cx="1846052" cy="1595887"/>
                <wp:effectExtent l="0" t="0" r="1905" b="4445"/>
                <wp:wrapNone/>
                <wp:docPr id="160" name="Textové pole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6052" cy="159588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B48F6CB" w14:textId="77777777" w:rsidR="00E16FEE" w:rsidRPr="003F1725" w:rsidRDefault="00E16FEE" w:rsidP="003F1725">
                            <w:pPr>
                              <w:pStyle w:val="Odsekzoznamu"/>
                              <w:numPr>
                                <w:ilvl w:val="0"/>
                                <w:numId w:val="1"/>
                              </w:numPr>
                              <w:ind w:left="357" w:hanging="357"/>
                              <w:jc w:val="both"/>
                            </w:pPr>
                            <w:r w:rsidRPr="003F1725">
                              <w:rPr>
                                <w:i/>
                              </w:rPr>
                              <w:t xml:space="preserve">Rozšírenie portfólia služieb a inovácia služieb elektronického zdravotníctva </w:t>
                            </w:r>
                            <w:r w:rsidRPr="003F1725">
                              <w:t>- projekt rieši rozšírenie služieb a inováciu služieb elektronického zdravotníctva (</w:t>
                            </w:r>
                            <w:proofErr w:type="spellStart"/>
                            <w:r w:rsidRPr="003F1725">
                              <w:t>eZdravie</w:t>
                            </w:r>
                            <w:proofErr w:type="spellEnd"/>
                            <w:r w:rsidRPr="003F1725"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19BE23" id="Textové pole 160" o:spid="_x0000_s1078" type="#_x0000_t202" style="position:absolute;margin-left:357.05pt;margin-top:102.4pt;width:145.35pt;height:125.65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" fillcolor="white [3212]" stroked="f" strokeweight=".5pt">
                <v:textbox>
                  <w:txbxContent>
                    <w:p w14:paraId="5B48F6CB" w14:textId="77777777" w:rsidR="00E16FEE" w:rsidRPr="003F1725" w:rsidRDefault="00E16FEE" w:rsidP="003F1725">
                      <w:pPr>
                        <w:pStyle w:val="Odsekzoznamu"/>
                        <w:numPr>
                          <w:ilvl w:val="0"/>
                          <w:numId w:val="1"/>
                        </w:numPr>
                        <w:ind w:left="357" w:hanging="357"/>
                        <w:jc w:val="both"/>
                      </w:pPr>
                      <w:r w:rsidRPr="003F1725">
                        <w:rPr>
                          <w:i/>
                        </w:rPr>
                        <w:t xml:space="preserve">Rozšírenie portfólia služieb a inovácia služieb elektronického zdravotníctva </w:t>
                      </w:r>
                      <w:r w:rsidRPr="003F1725">
                        <w:t>- projekt rieši rozšírenie služieb a inováciu služieb elektronického zdravotníctva (</w:t>
                      </w:r>
                      <w:proofErr w:type="spellStart"/>
                      <w:r w:rsidRPr="003F1725">
                        <w:t>eZdravie</w:t>
                      </w:r>
                      <w:proofErr w:type="spellEnd"/>
                      <w:r w:rsidRPr="003F1725"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3F1725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3A7E4E7B" wp14:editId="4556EAF8">
                <wp:simplePos x="0" y="0"/>
                <wp:positionH relativeFrom="column">
                  <wp:posOffset>2050439</wp:posOffset>
                </wp:positionH>
                <wp:positionV relativeFrom="paragraph">
                  <wp:posOffset>1300504</wp:posOffset>
                </wp:positionV>
                <wp:extent cx="2406770" cy="2173857"/>
                <wp:effectExtent l="0" t="0" r="0" b="0"/>
                <wp:wrapNone/>
                <wp:docPr id="159" name="Textové pole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770" cy="217385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61AAFDB" w14:textId="77777777" w:rsidR="00E16FEE" w:rsidRPr="003F1725" w:rsidRDefault="00E16FEE" w:rsidP="003F1725">
                            <w:pPr>
                              <w:pStyle w:val="Odsekzoznamu"/>
                              <w:numPr>
                                <w:ilvl w:val="0"/>
                                <w:numId w:val="1"/>
                              </w:numPr>
                              <w:ind w:left="357" w:hanging="357"/>
                              <w:jc w:val="both"/>
                            </w:pPr>
                            <w:r w:rsidRPr="003F1725">
                              <w:rPr>
                                <w:i/>
                              </w:rPr>
                              <w:t xml:space="preserve">Elektronizácia služieb regionálneho a vysokého školstva SR - </w:t>
                            </w:r>
                            <w:r w:rsidRPr="003F1725">
                              <w:t xml:space="preserve">realizáciou projektu je primárne priniesť občanovi (rodič, dieťa / žiak / poslucháč / študent, pedagogický a odborný zamestnanec, podnikateľ) nové možnosti prístupu k vybaveniu jednotlivých životných situácií, ktoré nastávajú v rámci vzdelávacieho procesu na úrovni regionálneho školstva a vysokého školstva.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7E4E7B" id="Textové pole 159" o:spid="_x0000_s1079" type="#_x0000_t202" style="position:absolute;margin-left:161.45pt;margin-top:102.4pt;width:189.5pt;height:171.15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" fillcolor="white [3212]" stroked="f" strokeweight=".5pt">
                <v:textbox>
                  <w:txbxContent>
                    <w:p w14:paraId="061AAFDB" w14:textId="77777777" w:rsidR="00E16FEE" w:rsidRPr="003F1725" w:rsidRDefault="00E16FEE" w:rsidP="003F1725">
                      <w:pPr>
                        <w:pStyle w:val="Odsekzoznamu"/>
                        <w:numPr>
                          <w:ilvl w:val="0"/>
                          <w:numId w:val="1"/>
                        </w:numPr>
                        <w:ind w:left="357" w:hanging="357"/>
                        <w:jc w:val="both"/>
                      </w:pPr>
                      <w:r w:rsidRPr="003F1725">
                        <w:rPr>
                          <w:i/>
                        </w:rPr>
                        <w:t xml:space="preserve">Elektronizácia služieb regionálneho a vysokého školstva SR - </w:t>
                      </w:r>
                      <w:r w:rsidRPr="003F1725">
                        <w:t xml:space="preserve">realizáciou projektu je primárne priniesť občanovi (rodič, dieťa / žiak / poslucháč / študent, pedagogický a odborný zamestnanec, podnikateľ) nové možnosti prístupu k vybaveniu jednotlivých životných situácií, ktoré nastávajú v rámci vzdelávacieho procesu na úrovni regionálneho školstva a vysokého školstva. </w:t>
                      </w:r>
                    </w:p>
                  </w:txbxContent>
                </v:textbox>
              </v:shape>
            </w:pict>
          </mc:Fallback>
        </mc:AlternateContent>
      </w:r>
      <w:r w:rsidR="003F1725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2262F454" wp14:editId="3281130C">
                <wp:simplePos x="0" y="0"/>
                <wp:positionH relativeFrom="column">
                  <wp:posOffset>-425342</wp:posOffset>
                </wp:positionH>
                <wp:positionV relativeFrom="paragraph">
                  <wp:posOffset>1300504</wp:posOffset>
                </wp:positionV>
                <wp:extent cx="2398143" cy="2691130"/>
                <wp:effectExtent l="0" t="0" r="2540" b="0"/>
                <wp:wrapNone/>
                <wp:docPr id="158" name="Textové pole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8143" cy="26911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4870B69" w14:textId="77777777" w:rsidR="00E16FEE" w:rsidRPr="003F1725" w:rsidRDefault="00E16FEE" w:rsidP="003F1725">
                            <w:pPr>
                              <w:pStyle w:val="Odsekzoznamu"/>
                              <w:numPr>
                                <w:ilvl w:val="0"/>
                                <w:numId w:val="1"/>
                              </w:numPr>
                              <w:ind w:left="357" w:hanging="357"/>
                              <w:jc w:val="both"/>
                            </w:pPr>
                            <w:r w:rsidRPr="003F1725">
                              <w:rPr>
                                <w:i/>
                              </w:rPr>
                              <w:t>Zvyšovanie úžitkovej hodnoty digitálnych služieb pre občanov, podnikateľov a inštitúcie verejnej správy /Modernizácia Ústredného portálu verejnej správy</w:t>
                            </w:r>
                            <w:r w:rsidRPr="003F1725">
                              <w:t xml:space="preserve"> - hlavným cieľom projektu je pomocou vylepšených funkcionalít ústredného portálu verejnej správy www.slovensko.sk jednoduchšie, efektívnejšie a rýchlejšie realizovať všetky centralizované elektronické služby štátu a samospráv.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62F454" id="Textové pole 158" o:spid="_x0000_s1080" type="#_x0000_t202" style="position:absolute;margin-left:-33.5pt;margin-top:102.4pt;width:188.85pt;height:211.9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" fillcolor="white [3212]" stroked="f" strokeweight=".5pt">
                <v:textbox>
                  <w:txbxContent>
                    <w:p w14:paraId="04870B69" w14:textId="77777777" w:rsidR="00E16FEE" w:rsidRPr="003F1725" w:rsidRDefault="00E16FEE" w:rsidP="003F1725">
                      <w:pPr>
                        <w:pStyle w:val="Odsekzoznamu"/>
                        <w:numPr>
                          <w:ilvl w:val="0"/>
                          <w:numId w:val="1"/>
                        </w:numPr>
                        <w:ind w:left="357" w:hanging="357"/>
                        <w:jc w:val="both"/>
                      </w:pPr>
                      <w:r w:rsidRPr="003F1725">
                        <w:rPr>
                          <w:i/>
                        </w:rPr>
                        <w:t>Zvyšovanie úžitkovej hodnoty digitálnych služieb pre občanov, podnikateľov a inštitúcie verejnej správy /Modernizácia Ústredného portálu verejnej správy</w:t>
                      </w:r>
                      <w:r w:rsidRPr="003F1725">
                        <w:t xml:space="preserve"> - hlavným cieľom projektu je pomocou vylepšených funkcionalít ústredného portálu verejnej správy www.slovensko.sk jednoduchšie, efektívnejšie a rýchlejšie realizovať všetky centralizované elektronické služby štátu a samospráv. </w:t>
                      </w:r>
                    </w:p>
                  </w:txbxContent>
                </v:textbox>
              </v:shape>
            </w:pict>
          </mc:Fallback>
        </mc:AlternateContent>
      </w:r>
    </w:p>
    <w:p w14:paraId="1E403020" w14:textId="056FF5BA" w:rsidR="00A85B62" w:rsidRDefault="00C3226E" w:rsidP="001925FA">
      <w:pPr>
        <w:jc w:val="left"/>
        <w:rPr>
          <w:bCs/>
        </w:rPr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614BE256" wp14:editId="18EEF3B2">
                <wp:simplePos x="0" y="0"/>
                <wp:positionH relativeFrom="margin">
                  <wp:posOffset>-614680</wp:posOffset>
                </wp:positionH>
                <wp:positionV relativeFrom="margin">
                  <wp:posOffset>4764405</wp:posOffset>
                </wp:positionV>
                <wp:extent cx="7101205" cy="1828800"/>
                <wp:effectExtent l="0" t="0" r="4445" b="0"/>
                <wp:wrapSquare wrapText="bothSides"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01205" cy="1828800"/>
                        </a:xfrm>
                        <a:prstGeom prst="rect">
                          <a:avLst/>
                        </a:prstGeom>
                        <a:solidFill>
                          <a:srgbClr val="0099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E90614F" w14:textId="22A51499" w:rsidR="00E16FEE" w:rsidRPr="00EB2934" w:rsidRDefault="00E16FEE" w:rsidP="00FC4B40">
                            <w:pPr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Príprava verejných obstarávaní na národné projekty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14BE256" id="Textové pole 15" o:spid="_x0000_s1081" type="#_x0000_t202" style="position:absolute;margin-left:-48.4pt;margin-top:375.15pt;width:559.15pt;height:2in;z-index:25192755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" fillcolor="#09f" stroked="f" strokeweight=".5pt">
                <v:textbox style="mso-fit-shape-to-text:t">
                  <w:txbxContent>
                    <w:p w14:paraId="0E90614F" w14:textId="22A51499" w:rsidR="00E16FEE" w:rsidRPr="00EB2934" w:rsidRDefault="00E16FEE" w:rsidP="00FC4B40">
                      <w:pPr>
                        <w:jc w:val="left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Príprava verejných obstarávaní na národné projekty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F96936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4DFD9532" wp14:editId="4D15E52E">
                <wp:simplePos x="0" y="0"/>
                <wp:positionH relativeFrom="column">
                  <wp:posOffset>-615315</wp:posOffset>
                </wp:positionH>
                <wp:positionV relativeFrom="paragraph">
                  <wp:posOffset>456565</wp:posOffset>
                </wp:positionV>
                <wp:extent cx="7101205" cy="3510915"/>
                <wp:effectExtent l="0" t="0" r="4445" b="0"/>
                <wp:wrapTopAndBottom/>
                <wp:docPr id="62" name="Textové pol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01205" cy="3510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C091698" w14:textId="25566D9D" w:rsidR="00E16FEE" w:rsidRDefault="00E16FEE" w:rsidP="005332E5">
                            <w:pPr>
                              <w:pStyle w:val="Odsekzoznamu"/>
                              <w:spacing w:after="120"/>
                              <w:ind w:left="0"/>
                              <w:jc w:val="both"/>
                              <w:rPr>
                                <w:rFonts w:cstheme="minorHAnsi"/>
                                <w:b/>
                                <w:u w:val="single"/>
                              </w:rPr>
                            </w:pPr>
                            <w:r w:rsidRPr="003F1725">
                              <w:rPr>
                                <w:rFonts w:cstheme="minorHAnsi"/>
                                <w:b/>
                                <w:u w:val="single"/>
                              </w:rPr>
                              <w:t xml:space="preserve">11 vyhlásených verejných obstarávaní </w:t>
                            </w:r>
                            <w:r>
                              <w:rPr>
                                <w:rFonts w:cstheme="minorHAnsi"/>
                                <w:b/>
                                <w:u w:val="single"/>
                              </w:rPr>
                              <w:t>na národné projekty k 31.12.2020</w:t>
                            </w:r>
                            <w:r w:rsidRPr="003F1725">
                              <w:rPr>
                                <w:rFonts w:cstheme="minorHAnsi"/>
                                <w:b/>
                                <w:u w:val="single"/>
                              </w:rPr>
                              <w:t xml:space="preserve"> </w:t>
                            </w:r>
                          </w:p>
                          <w:p w14:paraId="33B4A62D" w14:textId="4C6D8C6A" w:rsidR="00E16FEE" w:rsidRDefault="00E16FEE" w:rsidP="003F1725">
                            <w:pPr>
                              <w:pStyle w:val="Odsekzoznamu"/>
                              <w:spacing w:after="240"/>
                              <w:ind w:left="0"/>
                              <w:jc w:val="both"/>
                              <w:rPr>
                                <w:rFonts w:cstheme="minorHAnsi"/>
                              </w:rPr>
                            </w:pPr>
                            <w:r w:rsidRPr="00830696">
                              <w:rPr>
                                <w:rFonts w:cstheme="minorHAnsi"/>
                              </w:rPr>
                              <w:t>Nasledujúce vyhlásenie verejných obstarávaní bude vykonané v roku 202</w:t>
                            </w:r>
                            <w:r>
                              <w:rPr>
                                <w:rFonts w:cstheme="minorHAnsi"/>
                              </w:rPr>
                              <w:t>1</w:t>
                            </w:r>
                            <w:r w:rsidRPr="00830696">
                              <w:rPr>
                                <w:rFonts w:cstheme="minorHAnsi"/>
                              </w:rPr>
                              <w:t>, čo bude znamenať realizáciu projektov</w:t>
                            </w:r>
                            <w:r>
                              <w:rPr>
                                <w:rStyle w:val="Odkaznakomentr"/>
                              </w:rPr>
                              <w:t xml:space="preserve">, </w:t>
                            </w:r>
                            <w:r w:rsidRPr="00830696">
                              <w:rPr>
                                <w:rFonts w:cstheme="minorHAnsi"/>
                              </w:rPr>
                              <w:t xml:space="preserve">ktoré budú mať najväčší prínos pre občanov ako napr. národný projekt: </w:t>
                            </w:r>
                          </w:p>
                          <w:p w14:paraId="52A46CC3" w14:textId="77777777" w:rsidR="00E16FEE" w:rsidRPr="00830696" w:rsidRDefault="00E16FEE" w:rsidP="005332E5">
                            <w:pPr>
                              <w:pStyle w:val="Odsekzoznamu"/>
                              <w:spacing w:after="240"/>
                              <w:ind w:left="0"/>
                              <w:jc w:val="both"/>
                              <w:rPr>
                                <w:rFonts w:cstheme="minorHAnsi"/>
                              </w:rPr>
                            </w:pPr>
                          </w:p>
                          <w:p w14:paraId="5833A5F0" w14:textId="7FFFD11B" w:rsidR="00E16FEE" w:rsidRPr="00F04250" w:rsidRDefault="00E16FEE" w:rsidP="00ED666F">
                            <w:pPr>
                              <w:ind w:left="360"/>
                              <w:rPr>
                                <w:rFonts w:cstheme="minorHAnsi"/>
                                <w:i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FD9532" id="Textové pole 62" o:spid="_x0000_s1082" type="#_x0000_t202" style="position:absolute;margin-left:-48.45pt;margin-top:35.95pt;width:559.15pt;height:276.45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" fillcolor="#f2f2f2 [3052]" stroked="f" strokeweight=".5pt">
                <v:textbox>
                  <w:txbxContent>
                    <w:p w14:paraId="6C091698" w14:textId="25566D9D" w:rsidR="00E16FEE" w:rsidRDefault="00E16FEE" w:rsidP="005332E5">
                      <w:pPr>
                        <w:pStyle w:val="Odsekzoznamu"/>
                        <w:spacing w:after="120"/>
                        <w:ind w:left="0"/>
                        <w:jc w:val="both"/>
                        <w:rPr>
                          <w:rFonts w:cstheme="minorHAnsi"/>
                          <w:b/>
                          <w:u w:val="single"/>
                        </w:rPr>
                      </w:pPr>
                      <w:r w:rsidRPr="003F1725">
                        <w:rPr>
                          <w:rFonts w:cstheme="minorHAnsi"/>
                          <w:b/>
                          <w:u w:val="single"/>
                        </w:rPr>
                        <w:t xml:space="preserve">11 vyhlásených verejných obstarávaní </w:t>
                      </w:r>
                      <w:r>
                        <w:rPr>
                          <w:rFonts w:cstheme="minorHAnsi"/>
                          <w:b/>
                          <w:u w:val="single"/>
                        </w:rPr>
                        <w:t>na národné projekty k 31.12.2020</w:t>
                      </w:r>
                      <w:r w:rsidRPr="003F1725">
                        <w:rPr>
                          <w:rFonts w:cstheme="minorHAnsi"/>
                          <w:b/>
                          <w:u w:val="single"/>
                        </w:rPr>
                        <w:t xml:space="preserve"> </w:t>
                      </w:r>
                    </w:p>
                    <w:p w14:paraId="33B4A62D" w14:textId="4C6D8C6A" w:rsidR="00E16FEE" w:rsidRDefault="00E16FEE" w:rsidP="003F1725">
                      <w:pPr>
                        <w:pStyle w:val="Odsekzoznamu"/>
                        <w:spacing w:after="240"/>
                        <w:ind w:left="0"/>
                        <w:jc w:val="both"/>
                        <w:rPr>
                          <w:rFonts w:cstheme="minorHAnsi"/>
                        </w:rPr>
                      </w:pPr>
                      <w:r w:rsidRPr="00830696">
                        <w:rPr>
                          <w:rFonts w:cstheme="minorHAnsi"/>
                        </w:rPr>
                        <w:t>Nasledujúce vyhlásenie verejných obstarávaní bude vykonané v roku 202</w:t>
                      </w:r>
                      <w:r>
                        <w:rPr>
                          <w:rFonts w:cstheme="minorHAnsi"/>
                        </w:rPr>
                        <w:t>1</w:t>
                      </w:r>
                      <w:r w:rsidRPr="00830696">
                        <w:rPr>
                          <w:rFonts w:cstheme="minorHAnsi"/>
                        </w:rPr>
                        <w:t>, čo bude znamenať realizáciu projektov</w:t>
                      </w:r>
                      <w:r>
                        <w:rPr>
                          <w:rStyle w:val="Odkaznakomentr"/>
                        </w:rPr>
                        <w:t xml:space="preserve">, </w:t>
                      </w:r>
                      <w:r w:rsidRPr="00830696">
                        <w:rPr>
                          <w:rFonts w:cstheme="minorHAnsi"/>
                        </w:rPr>
                        <w:t xml:space="preserve">ktoré budú mať najväčší prínos pre občanov ako napr. národný projekt: </w:t>
                      </w:r>
                    </w:p>
                    <w:p w14:paraId="52A46CC3" w14:textId="77777777" w:rsidR="00E16FEE" w:rsidRPr="00830696" w:rsidRDefault="00E16FEE" w:rsidP="005332E5">
                      <w:pPr>
                        <w:pStyle w:val="Odsekzoznamu"/>
                        <w:spacing w:after="240"/>
                        <w:ind w:left="0"/>
                        <w:jc w:val="both"/>
                        <w:rPr>
                          <w:rFonts w:cstheme="minorHAnsi"/>
                        </w:rPr>
                      </w:pPr>
                    </w:p>
                    <w:p w14:paraId="5833A5F0" w14:textId="7FFFD11B" w:rsidR="00E16FEE" w:rsidRPr="00F04250" w:rsidRDefault="00E16FEE" w:rsidP="00ED666F">
                      <w:pPr>
                        <w:ind w:left="360"/>
                        <w:rPr>
                          <w:rFonts w:cstheme="minorHAnsi"/>
                          <w:i/>
                        </w:rPr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</w:p>
    <w:p w14:paraId="2BE69E20" w14:textId="77777777" w:rsidR="00B061A0" w:rsidRDefault="00B061A0">
      <w:pPr>
        <w:rPr>
          <w:bCs/>
        </w:rPr>
      </w:pPr>
    </w:p>
    <w:p w14:paraId="00F1B80C" w14:textId="5A981DD2" w:rsidR="00B061A0" w:rsidRDefault="00B061A0" w:rsidP="00B061A0">
      <w:pPr>
        <w:jc w:val="both"/>
        <w:rPr>
          <w:bCs/>
        </w:rPr>
      </w:pPr>
      <w:r>
        <w:rPr>
          <w:bCs/>
        </w:rPr>
        <w:br w:type="page"/>
      </w:r>
    </w:p>
    <w:p w14:paraId="542E44A7" w14:textId="77777777" w:rsidR="00B061A0" w:rsidRDefault="00B061A0" w:rsidP="00B061A0">
      <w:pPr>
        <w:jc w:val="left"/>
        <w:rPr>
          <w:bCs/>
        </w:rPr>
      </w:pPr>
      <w:r w:rsidRPr="003F77EE">
        <w:rPr>
          <w:rFonts w:ascii="Calibri" w:eastAsia="Calibri" w:hAnsi="Calibri" w:cs="Times New Roman"/>
          <w:b/>
          <w:noProof/>
          <w:sz w:val="24"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2177408" behindDoc="1" locked="0" layoutInCell="1" allowOverlap="1" wp14:anchorId="3A50F76D" wp14:editId="4F30E15F">
                <wp:simplePos x="0" y="0"/>
                <wp:positionH relativeFrom="margin">
                  <wp:align>center</wp:align>
                </wp:positionH>
                <wp:positionV relativeFrom="paragraph">
                  <wp:posOffset>261344</wp:posOffset>
                </wp:positionV>
                <wp:extent cx="7092950" cy="644525"/>
                <wp:effectExtent l="0" t="0" r="0" b="3175"/>
                <wp:wrapNone/>
                <wp:docPr id="14" name="Textové po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92950" cy="644525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8850FEA" w14:textId="77777777" w:rsidR="00B061A0" w:rsidRPr="00C3226E" w:rsidRDefault="00B061A0" w:rsidP="00B061A0">
                            <w:pPr>
                              <w:jc w:val="both"/>
                              <w:rPr>
                                <w:rFonts w:cs="Calibri"/>
                                <w:sz w:val="24"/>
                                <w:szCs w:val="24"/>
                              </w:rPr>
                            </w:pPr>
                            <w:r w:rsidRPr="00C3226E">
                              <w:rPr>
                                <w:rFonts w:cs="Calibri"/>
                                <w:sz w:val="24"/>
                                <w:szCs w:val="24"/>
                              </w:rPr>
                              <w:t xml:space="preserve">V operačnom programe Integrovaná infraštruktúra je oblasť výskumu, vývoja a inovácií  realizovaná v prioritných osiach </w:t>
                            </w:r>
                            <w:r w:rsidRPr="00C3226E">
                              <w:rPr>
                                <w:rFonts w:cs="Calibri"/>
                                <w:color w:val="2F5496"/>
                                <w:sz w:val="24"/>
                                <w:szCs w:val="24"/>
                              </w:rPr>
                              <w:t xml:space="preserve">9 - 12 </w:t>
                            </w:r>
                            <w:r w:rsidRPr="00C3226E">
                              <w:rPr>
                                <w:rFonts w:cs="Calibri"/>
                                <w:sz w:val="24"/>
                                <w:szCs w:val="24"/>
                              </w:rPr>
                              <w:t xml:space="preserve">s  alokáciou </w:t>
                            </w:r>
                            <w:r w:rsidRPr="00C3226E">
                              <w:rPr>
                                <w:rFonts w:cs="Calibri"/>
                                <w:color w:val="2F5496"/>
                                <w:sz w:val="24"/>
                                <w:szCs w:val="24"/>
                              </w:rPr>
                              <w:t>1 905 020 362 €</w:t>
                            </w:r>
                            <w:r w:rsidRPr="00C3226E">
                              <w:rPr>
                                <w:rFonts w:cs="Calibri"/>
                                <w:sz w:val="24"/>
                                <w:szCs w:val="24"/>
                              </w:rPr>
                              <w:t xml:space="preserve"> prostredníctvom sprostredkovateľských orgánov pre  túto oblasť, a to Ministerstva hospodárstva SR a Ministerstva školstva, vedy, výskumu a športu SR.</w:t>
                            </w:r>
                          </w:p>
                          <w:p w14:paraId="43C047D1" w14:textId="77777777" w:rsidR="00B061A0" w:rsidRPr="003F77EE" w:rsidRDefault="00B061A0" w:rsidP="00B061A0">
                            <w:pPr>
                              <w:jc w:val="both"/>
                              <w:rPr>
                                <w:rFonts w:cs="Calibr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42900587" w14:textId="77777777" w:rsidR="00B061A0" w:rsidRPr="003F77EE" w:rsidRDefault="00B061A0" w:rsidP="00B061A0">
                            <w:pPr>
                              <w:jc w:val="both"/>
                              <w:rPr>
                                <w:rFonts w:cs="Calibr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2A30D566" w14:textId="77777777" w:rsidR="00B061A0" w:rsidRPr="003F77EE" w:rsidRDefault="00B061A0" w:rsidP="00B061A0">
                            <w:pPr>
                              <w:jc w:val="both"/>
                              <w:rPr>
                                <w:rFonts w:cs="Calibr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2E777D3A" w14:textId="77777777" w:rsidR="00B061A0" w:rsidRDefault="00B061A0" w:rsidP="00B061A0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50F76D" id="Textové pole 14" o:spid="_x0000_s1083" type="#_x0000_t202" style="position:absolute;margin-left:0;margin-top:20.6pt;width:558.5pt;height:50.75pt;z-index:-25113907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" fillcolor="#f2f2f2" stroked="f" strokeweight=".5pt">
                <v:textbox>
                  <w:txbxContent>
                    <w:p w14:paraId="18850FEA" w14:textId="77777777" w:rsidR="00B061A0" w:rsidRPr="00C3226E" w:rsidRDefault="00B061A0" w:rsidP="00B061A0">
                      <w:pPr>
                        <w:jc w:val="both"/>
                        <w:rPr>
                          <w:rFonts w:cs="Calibri"/>
                          <w:sz w:val="24"/>
                          <w:szCs w:val="24"/>
                        </w:rPr>
                      </w:pPr>
                      <w:r w:rsidRPr="00C3226E">
                        <w:rPr>
                          <w:rFonts w:cs="Calibri"/>
                          <w:sz w:val="24"/>
                          <w:szCs w:val="24"/>
                        </w:rPr>
                        <w:t xml:space="preserve">V operačnom programe Integrovaná infraštruktúra je oblasť výskumu, vývoja a inovácií  realizovaná v prioritných osiach </w:t>
                      </w:r>
                      <w:r w:rsidRPr="00C3226E">
                        <w:rPr>
                          <w:rFonts w:cs="Calibri"/>
                          <w:color w:val="2F5496"/>
                          <w:sz w:val="24"/>
                          <w:szCs w:val="24"/>
                        </w:rPr>
                        <w:t xml:space="preserve">9 - 12 </w:t>
                      </w:r>
                      <w:r w:rsidRPr="00C3226E">
                        <w:rPr>
                          <w:rFonts w:cs="Calibri"/>
                          <w:sz w:val="24"/>
                          <w:szCs w:val="24"/>
                        </w:rPr>
                        <w:t xml:space="preserve">s  alokáciou </w:t>
                      </w:r>
                      <w:r w:rsidRPr="00C3226E">
                        <w:rPr>
                          <w:rFonts w:cs="Calibri"/>
                          <w:color w:val="2F5496"/>
                          <w:sz w:val="24"/>
                          <w:szCs w:val="24"/>
                        </w:rPr>
                        <w:t>1 905 020 362 €</w:t>
                      </w:r>
                      <w:r w:rsidRPr="00C3226E">
                        <w:rPr>
                          <w:rFonts w:cs="Calibri"/>
                          <w:sz w:val="24"/>
                          <w:szCs w:val="24"/>
                        </w:rPr>
                        <w:t xml:space="preserve"> prostredníctvom sprostredkovateľských orgánov pre  túto oblasť, a to Ministerstva hospodárstva SR a Ministerstva školstva, vedy, výskumu a športu SR.</w:t>
                      </w:r>
                    </w:p>
                    <w:p w14:paraId="43C047D1" w14:textId="77777777" w:rsidR="00B061A0" w:rsidRPr="003F77EE" w:rsidRDefault="00B061A0" w:rsidP="00B061A0">
                      <w:pPr>
                        <w:jc w:val="both"/>
                        <w:rPr>
                          <w:rFonts w:cs="Calibri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42900587" w14:textId="77777777" w:rsidR="00B061A0" w:rsidRPr="003F77EE" w:rsidRDefault="00B061A0" w:rsidP="00B061A0">
                      <w:pPr>
                        <w:jc w:val="both"/>
                        <w:rPr>
                          <w:rFonts w:cs="Calibri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2A30D566" w14:textId="77777777" w:rsidR="00B061A0" w:rsidRPr="003F77EE" w:rsidRDefault="00B061A0" w:rsidP="00B061A0">
                      <w:pPr>
                        <w:jc w:val="both"/>
                        <w:rPr>
                          <w:rFonts w:cs="Calibri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2E777D3A" w14:textId="77777777" w:rsidR="00B061A0" w:rsidRDefault="00B061A0" w:rsidP="00B061A0">
                      <w:pPr>
                        <w:jc w:val="both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/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1568" behindDoc="0" locked="0" layoutInCell="1" allowOverlap="1" wp14:anchorId="2142CC03" wp14:editId="1A99420B">
                <wp:simplePos x="0" y="0"/>
                <wp:positionH relativeFrom="column">
                  <wp:posOffset>4231425</wp:posOffset>
                </wp:positionH>
                <wp:positionV relativeFrom="paragraph">
                  <wp:posOffset>-750586</wp:posOffset>
                </wp:positionV>
                <wp:extent cx="2203555" cy="560133"/>
                <wp:effectExtent l="0" t="0" r="6350" b="0"/>
                <wp:wrapNone/>
                <wp:docPr id="22" name="Textové po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3555" cy="560133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6B5C69" w14:textId="77777777" w:rsidR="00B061A0" w:rsidRPr="00050B0B" w:rsidRDefault="00B061A0" w:rsidP="00B061A0">
                            <w:pPr>
                              <w:rPr>
                                <w:b/>
                                <w:color w:val="FFFFFF" w:themeColor="background1"/>
                                <w:sz w:val="36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6"/>
                              </w:rPr>
                              <w:t>VÝSKUM A INOVÁCIE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42CC03" id="Textové pole 22" o:spid="_x0000_s1084" type="#_x0000_t202" style="position:absolute;margin-left:333.2pt;margin-top:-59.1pt;width:173.5pt;height:44.1pt;z-index:25214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" fillcolor="#4bacc6 [3208]" stroked="f" strokeweight=".5pt">
                <v:textbox>
                  <w:txbxContent>
                    <w:p w14:paraId="186B5C69" w14:textId="77777777" w:rsidR="00B061A0" w:rsidRPr="00050B0B" w:rsidRDefault="00B061A0" w:rsidP="00B061A0">
                      <w:pPr>
                        <w:rPr>
                          <w:b/>
                          <w:color w:val="FFFFFF" w:themeColor="background1"/>
                          <w:sz w:val="36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6"/>
                        </w:rPr>
                        <w:t>VÝSKUM A INOVÁCIE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6448" behindDoc="1" locked="0" layoutInCell="1" allowOverlap="1" wp14:anchorId="04876742" wp14:editId="5990F87C">
                <wp:simplePos x="0" y="0"/>
                <wp:positionH relativeFrom="margin">
                  <wp:posOffset>-658495</wp:posOffset>
                </wp:positionH>
                <wp:positionV relativeFrom="margin">
                  <wp:posOffset>-92075</wp:posOffset>
                </wp:positionV>
                <wp:extent cx="7100570" cy="1828800"/>
                <wp:effectExtent l="0" t="0" r="5080" b="0"/>
                <wp:wrapNone/>
                <wp:docPr id="31" name="Textové po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00570" cy="1828800"/>
                        </a:xfrm>
                        <a:prstGeom prst="rect">
                          <a:avLst/>
                        </a:prstGeom>
                        <a:solidFill>
                          <a:srgbClr val="0099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F2D3FD1" w14:textId="77777777" w:rsidR="00B061A0" w:rsidRPr="00EB2934" w:rsidRDefault="00B061A0" w:rsidP="00B061A0">
                            <w:pPr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Výskum a inovácie pod hlavičkou OPII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4876742" id="Textové pole 31" o:spid="_x0000_s1085" type="#_x0000_t202" style="position:absolute;margin-left:-51.85pt;margin-top:-7.25pt;width:559.1pt;height:2in;z-index:-25118003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" fillcolor="#09f" stroked="f" strokeweight=".5pt">
                <v:textbox style="mso-fit-shape-to-text:t">
                  <w:txbxContent>
                    <w:p w14:paraId="3F2D3FD1" w14:textId="77777777" w:rsidR="00B061A0" w:rsidRPr="00EB2934" w:rsidRDefault="00B061A0" w:rsidP="00B061A0">
                      <w:pPr>
                        <w:jc w:val="left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Výskum a inovácie pod hlavičkou OPII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139520" behindDoc="0" locked="0" layoutInCell="1" allowOverlap="1" wp14:anchorId="29999F04" wp14:editId="05761A7F">
                <wp:simplePos x="0" y="0"/>
                <wp:positionH relativeFrom="column">
                  <wp:posOffset>-663575</wp:posOffset>
                </wp:positionH>
                <wp:positionV relativeFrom="paragraph">
                  <wp:posOffset>-752475</wp:posOffset>
                </wp:positionV>
                <wp:extent cx="7100570" cy="560705"/>
                <wp:effectExtent l="0" t="0" r="5080" b="0"/>
                <wp:wrapNone/>
                <wp:docPr id="34" name="Textové po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00570" cy="560705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6B2BDE" w14:textId="77777777" w:rsidR="00B061A0" w:rsidRPr="00DE05E4" w:rsidRDefault="00B061A0" w:rsidP="00B061A0">
                            <w:pPr>
                              <w:jc w:val="left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8"/>
                              </w:rPr>
                              <w:t>Aktivity za rok 2020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999F04" id="Textové pole 34" o:spid="_x0000_s1086" type="#_x0000_t202" style="position:absolute;margin-left:-52.25pt;margin-top:-59.25pt;width:559.1pt;height:44.15pt;z-index:25213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" fillcolor="#36c" stroked="f" strokeweight=".5pt">
                <v:textbox>
                  <w:txbxContent>
                    <w:p w14:paraId="086B2BDE" w14:textId="77777777" w:rsidR="00B061A0" w:rsidRPr="00DE05E4" w:rsidRDefault="00B061A0" w:rsidP="00B061A0">
                      <w:pPr>
                        <w:jc w:val="left"/>
                        <w:rPr>
                          <w:rFonts w:ascii="Arial" w:hAnsi="Arial" w:cs="Arial"/>
                          <w:b/>
                          <w:color w:val="FFFFFF" w:themeColor="background1"/>
                          <w:sz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 w:themeColor="background1"/>
                          <w:sz w:val="28"/>
                        </w:rPr>
                        <w:t>Aktivity za rok 2020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Cs/>
        </w:rPr>
        <w:t xml:space="preserve">               </w:t>
      </w:r>
    </w:p>
    <w:p w14:paraId="0E0C9F87" w14:textId="77777777" w:rsidR="00B061A0" w:rsidRDefault="00B061A0" w:rsidP="00B061A0">
      <w:pPr>
        <w:rPr>
          <w:b/>
          <w:sz w:val="24"/>
        </w:rPr>
      </w:pPr>
    </w:p>
    <w:p w14:paraId="1550A95B" w14:textId="77777777" w:rsidR="00B061A0" w:rsidRDefault="00B061A0" w:rsidP="00B061A0">
      <w:pPr>
        <w:rPr>
          <w:b/>
          <w:sz w:val="24"/>
        </w:rPr>
      </w:pPr>
    </w:p>
    <w:p w14:paraId="527DBB15" w14:textId="77777777" w:rsidR="00B061A0" w:rsidRDefault="00B061A0" w:rsidP="00B061A0">
      <w:pPr>
        <w:rPr>
          <w:b/>
          <w:sz w:val="24"/>
        </w:rPr>
      </w:pPr>
    </w:p>
    <w:p w14:paraId="3C7F0938" w14:textId="77777777" w:rsidR="00B061A0" w:rsidRDefault="00B061A0" w:rsidP="00B061A0">
      <w:pPr>
        <w:rPr>
          <w:b/>
          <w:sz w:val="24"/>
        </w:rPr>
      </w:pP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140544" behindDoc="0" locked="0" layoutInCell="1" allowOverlap="1" wp14:anchorId="1EE33CE6" wp14:editId="0EA41754">
                <wp:simplePos x="0" y="0"/>
                <wp:positionH relativeFrom="column">
                  <wp:posOffset>-659130</wp:posOffset>
                </wp:positionH>
                <wp:positionV relativeFrom="paragraph">
                  <wp:posOffset>248173</wp:posOffset>
                </wp:positionV>
                <wp:extent cx="7092950" cy="449580"/>
                <wp:effectExtent l="0" t="0" r="0" b="7620"/>
                <wp:wrapNone/>
                <wp:docPr id="38" name="Textové po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92950" cy="449580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CF0B71" w14:textId="77777777" w:rsidR="00B061A0" w:rsidRDefault="00B061A0" w:rsidP="00B061A0">
                            <w:pPr>
                              <w:spacing w:line="240" w:lineRule="auto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99001D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NENÁVRATNÝ FINANČNÝ PRÍSPEVOK SA POSKYTUJE V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 xml:space="preserve"> PIATICH DOMÉNACH INTELIGENTNEJ </w:t>
                            </w:r>
                            <w:r w:rsidRPr="0099001D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ŠPECIALIZÁCIE</w:t>
                            </w:r>
                          </w:p>
                          <w:p w14:paraId="70F69D2E" w14:textId="77777777" w:rsidR="00B061A0" w:rsidRPr="0099001D" w:rsidRDefault="00B061A0" w:rsidP="00B061A0">
                            <w:pPr>
                              <w:spacing w:line="240" w:lineRule="auto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99001D">
                              <w:rPr>
                                <w:b/>
                                <w:bCs/>
                                <w:color w:val="FFFFFF" w:themeColor="background1"/>
                              </w:rPr>
                              <w:t xml:space="preserve"> STRATÉGIE SR (RIS3 SK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33CE6" id="Textové pole 38" o:spid="_x0000_s1087" type="#_x0000_t202" style="position:absolute;left:0;text-align:left;margin-left:-51.9pt;margin-top:19.55pt;width:558.5pt;height:35.4pt;z-index:25214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" fillcolor="#36c" stroked="f" strokeweight=".5pt">
                <v:textbox>
                  <w:txbxContent>
                    <w:p w14:paraId="1BCF0B71" w14:textId="77777777" w:rsidR="00B061A0" w:rsidRDefault="00B061A0" w:rsidP="00B061A0">
                      <w:pPr>
                        <w:spacing w:line="240" w:lineRule="auto"/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99001D">
                        <w:rPr>
                          <w:b/>
                          <w:bCs/>
                          <w:color w:val="FFFFFF" w:themeColor="background1"/>
                        </w:rPr>
                        <w:t>NENÁVRATNÝ FINANČNÝ PRÍSPEVOK SA POSKYTUJE V</w:t>
                      </w:r>
                      <w:r>
                        <w:rPr>
                          <w:b/>
                          <w:bCs/>
                          <w:color w:val="FFFFFF" w:themeColor="background1"/>
                        </w:rPr>
                        <w:t xml:space="preserve"> PIATICH DOMÉNACH INTELIGENTNEJ </w:t>
                      </w:r>
                      <w:r w:rsidRPr="0099001D">
                        <w:rPr>
                          <w:b/>
                          <w:bCs/>
                          <w:color w:val="FFFFFF" w:themeColor="background1"/>
                        </w:rPr>
                        <w:t>ŠPECIALIZÁCIE</w:t>
                      </w:r>
                    </w:p>
                    <w:p w14:paraId="70F69D2E" w14:textId="77777777" w:rsidR="00B061A0" w:rsidRPr="0099001D" w:rsidRDefault="00B061A0" w:rsidP="00B061A0">
                      <w:pPr>
                        <w:spacing w:line="240" w:lineRule="auto"/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99001D">
                        <w:rPr>
                          <w:b/>
                          <w:bCs/>
                          <w:color w:val="FFFFFF" w:themeColor="background1"/>
                        </w:rPr>
                        <w:t xml:space="preserve"> STRATÉGIE SR (RIS3 SK</w:t>
                      </w:r>
                      <w:r>
                        <w:rPr>
                          <w:b/>
                          <w:bCs/>
                          <w:color w:val="FFFFFF" w:themeColor="background1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70917518" w14:textId="77777777" w:rsidR="00B061A0" w:rsidRDefault="00B061A0" w:rsidP="00B061A0">
      <w:pPr>
        <w:rPr>
          <w:b/>
          <w:sz w:val="24"/>
        </w:rPr>
      </w:pPr>
    </w:p>
    <w:p w14:paraId="17460C10" w14:textId="77777777" w:rsidR="00B061A0" w:rsidRPr="00EB4A26" w:rsidRDefault="00B061A0" w:rsidP="00B061A0">
      <w:pPr>
        <w:ind w:left="360"/>
        <w:jc w:val="left"/>
        <w:rPr>
          <w:bCs/>
        </w:rPr>
      </w:pPr>
    </w:p>
    <w:p w14:paraId="75497C7A" w14:textId="77777777" w:rsidR="00B061A0" w:rsidRDefault="00B061A0" w:rsidP="00B061A0">
      <w:pPr>
        <w:rPr>
          <w:b/>
          <w:sz w:val="24"/>
        </w:rPr>
      </w:pPr>
      <w:r>
        <w:rPr>
          <w:b/>
          <w:sz w:val="24"/>
        </w:rPr>
        <w:softHyphen/>
      </w:r>
      <w:r>
        <w:rPr>
          <w:b/>
          <w:sz w:val="24"/>
        </w:rPr>
        <w:softHyphen/>
      </w:r>
      <w:r>
        <w:rPr>
          <w:b/>
          <w:sz w:val="24"/>
        </w:rPr>
        <w:softHyphen/>
      </w:r>
      <w:r>
        <w:rPr>
          <w:b/>
          <w:sz w:val="24"/>
        </w:rPr>
        <w:softHyphen/>
      </w:r>
      <w:r>
        <w:rPr>
          <w:b/>
          <w:sz w:val="24"/>
        </w:rPr>
        <w:softHyphen/>
      </w:r>
    </w:p>
    <w:p w14:paraId="1F395D24" w14:textId="77777777" w:rsidR="00B061A0" w:rsidRPr="00053E70" w:rsidRDefault="00B061A0" w:rsidP="00B061A0">
      <w:pPr>
        <w:pStyle w:val="BasicParagraph"/>
        <w:spacing w:after="170"/>
        <w:jc w:val="both"/>
        <w:rPr>
          <w:rFonts w:ascii="Calibri" w:hAnsi="Calibri" w:cs="Calibri"/>
          <w:b/>
          <w:bCs/>
          <w:sz w:val="28"/>
          <w:szCs w:val="28"/>
        </w:rPr>
      </w:pPr>
      <w:r>
        <w:rPr>
          <w:b/>
          <w:noProof/>
          <w:lang w:val="sk-SK" w:eastAsia="sk-SK"/>
        </w:rPr>
        <w:drawing>
          <wp:anchor distT="0" distB="0" distL="114300" distR="114300" simplePos="0" relativeHeight="252213248" behindDoc="0" locked="0" layoutInCell="1" allowOverlap="1" wp14:anchorId="481FA7D7" wp14:editId="0176B109">
            <wp:simplePos x="0" y="0"/>
            <wp:positionH relativeFrom="column">
              <wp:posOffset>4293870</wp:posOffset>
            </wp:positionH>
            <wp:positionV relativeFrom="paragraph">
              <wp:posOffset>2778508</wp:posOffset>
            </wp:positionV>
            <wp:extent cx="470535" cy="470535"/>
            <wp:effectExtent l="0" t="0" r="5715" b="5715"/>
            <wp:wrapNone/>
            <wp:docPr id="236" name="Obrázok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 Opii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35" cy="470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217344" behindDoc="0" locked="0" layoutInCell="1" allowOverlap="1" wp14:anchorId="41725626" wp14:editId="5A5FCC44">
                <wp:simplePos x="0" y="0"/>
                <wp:positionH relativeFrom="column">
                  <wp:posOffset>4261485</wp:posOffset>
                </wp:positionH>
                <wp:positionV relativeFrom="paragraph">
                  <wp:posOffset>2762250</wp:posOffset>
                </wp:positionV>
                <wp:extent cx="522959" cy="512304"/>
                <wp:effectExtent l="0" t="0" r="10795" b="21590"/>
                <wp:wrapNone/>
                <wp:docPr id="126" name="Ovál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59" cy="512304"/>
                        </a:xfrm>
                        <a:prstGeom prst="ellipse">
                          <a:avLst/>
                        </a:prstGeom>
                        <a:noFill/>
                        <a:ln w="3175"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18B3539" id="Ovál 126" o:spid="_x0000_s1026" style="position:absolute;margin-left:335.55pt;margin-top:217.5pt;width:41.2pt;height:40.35pt;z-index:25221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" filled="f" strokecolor="#365f91 [2404]" strokeweight=".25pt"/>
            </w:pict>
          </mc:Fallback>
        </mc:AlternateContent>
      </w:r>
      <w:r>
        <w:rPr>
          <w:b/>
          <w:noProof/>
          <w:lang w:val="sk-SK" w:eastAsia="sk-SK"/>
        </w:rPr>
        <w:drawing>
          <wp:anchor distT="0" distB="0" distL="114300" distR="114300" simplePos="0" relativeHeight="252212224" behindDoc="0" locked="0" layoutInCell="1" allowOverlap="1" wp14:anchorId="282C378D" wp14:editId="435BF6D0">
            <wp:simplePos x="0" y="0"/>
            <wp:positionH relativeFrom="column">
              <wp:posOffset>1806575</wp:posOffset>
            </wp:positionH>
            <wp:positionV relativeFrom="paragraph">
              <wp:posOffset>2762885</wp:posOffset>
            </wp:positionV>
            <wp:extent cx="447675" cy="447675"/>
            <wp:effectExtent l="0" t="0" r="9525" b="9525"/>
            <wp:wrapNone/>
            <wp:docPr id="237" name="Obrázok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2 Opii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216320" behindDoc="0" locked="0" layoutInCell="1" allowOverlap="1" wp14:anchorId="3A185431" wp14:editId="5262B258">
                <wp:simplePos x="0" y="0"/>
                <wp:positionH relativeFrom="column">
                  <wp:posOffset>1777365</wp:posOffset>
                </wp:positionH>
                <wp:positionV relativeFrom="paragraph">
                  <wp:posOffset>2762250</wp:posOffset>
                </wp:positionV>
                <wp:extent cx="522959" cy="512304"/>
                <wp:effectExtent l="0" t="0" r="10795" b="21590"/>
                <wp:wrapNone/>
                <wp:docPr id="125" name="Ovál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59" cy="512304"/>
                        </a:xfrm>
                        <a:prstGeom prst="ellipse">
                          <a:avLst/>
                        </a:prstGeom>
                        <a:noFill/>
                        <a:ln w="3175"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E6EAF62" id="Ovál 125" o:spid="_x0000_s1026" style="position:absolute;margin-left:139.95pt;margin-top:217.5pt;width:41.2pt;height:40.35pt;z-index:25221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" filled="f" strokecolor="#365f91 [2404]" strokeweight=".25pt"/>
            </w:pict>
          </mc:Fallback>
        </mc:AlternateContent>
      </w:r>
      <w:r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35424" behindDoc="1" locked="0" layoutInCell="1" allowOverlap="1" wp14:anchorId="2F60ABF1" wp14:editId="2AB10B74">
                <wp:simplePos x="0" y="0"/>
                <wp:positionH relativeFrom="margin">
                  <wp:posOffset>-654295</wp:posOffset>
                </wp:positionH>
                <wp:positionV relativeFrom="paragraph">
                  <wp:posOffset>3407356</wp:posOffset>
                </wp:positionV>
                <wp:extent cx="7069455" cy="996233"/>
                <wp:effectExtent l="0" t="0" r="0" b="0"/>
                <wp:wrapNone/>
                <wp:docPr id="45" name="Textové po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69455" cy="996233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7F0D36" w14:textId="0DAAFA65" w:rsidR="00B061A0" w:rsidRPr="007B0079" w:rsidRDefault="00B061A0" w:rsidP="00B061A0">
                            <w:pPr>
                              <w:jc w:val="both"/>
                              <w:rPr>
                                <w:color w:val="FF0000"/>
                              </w:rPr>
                            </w:pPr>
                            <w:r w:rsidRPr="00FB0750">
                              <w:t xml:space="preserve">Výkonnosť časti </w:t>
                            </w:r>
                            <w:proofErr w:type="spellStart"/>
                            <w:r w:rsidRPr="00FB0750">
                              <w:t>VaI</w:t>
                            </w:r>
                            <w:proofErr w:type="spellEnd"/>
                            <w:r w:rsidRPr="00FB0750">
                              <w:t xml:space="preserve"> bola v roku 2020 výrazne ovplyvnená pandémiou ochorenia COVID-19. Došlo k </w:t>
                            </w:r>
                            <w:proofErr w:type="spellStart"/>
                            <w:r w:rsidRPr="00FB0750">
                              <w:t>realokácii</w:t>
                            </w:r>
                            <w:proofErr w:type="spellEnd"/>
                            <w:r w:rsidRPr="00FB0750">
                              <w:t xml:space="preserve"> </w:t>
                            </w:r>
                            <w:r w:rsidRPr="00FB0750">
                              <w:br/>
                              <w:t>a prerozdeleniu voľných zdrojov operačných programov na realizáciu opatrení v bo</w:t>
                            </w:r>
                            <w:r w:rsidR="009911D2">
                              <w:t>j</w:t>
                            </w:r>
                            <w:r w:rsidRPr="00FB0750">
                              <w:t xml:space="preserve">i s pandémiou, vrátane podpory MSP prostredníctvom finančných nástrojov a na vyhlásenie výziev na podporu aktivít súvisiacich s prijímaním opatrení proti šíreniu pandémie a odstraňovaním a zmierňovaním jej dôsledkov.  V sledovanom roku pribudlo </w:t>
                            </w:r>
                            <w:r w:rsidRPr="000B1EAA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  <w:sz w:val="26"/>
                                <w:szCs w:val="26"/>
                              </w:rPr>
                              <w:t>198 nových projektov</w:t>
                            </w:r>
                            <w:r w:rsidRPr="00567687">
                              <w:rPr>
                                <w:b/>
                                <w:color w:val="365F91" w:themeColor="accent1" w:themeShade="BF"/>
                              </w:rPr>
                              <w:t xml:space="preserve"> </w:t>
                            </w:r>
                            <w:r w:rsidRPr="00567687">
                              <w:t xml:space="preserve">v sume </w:t>
                            </w:r>
                            <w:r w:rsidRPr="000B1EAA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  <w:sz w:val="26"/>
                                <w:szCs w:val="26"/>
                              </w:rPr>
                              <w:t>319 306 518 €</w:t>
                            </w:r>
                            <w:r w:rsidRPr="00567687">
                              <w:rPr>
                                <w:b/>
                                <w:color w:val="365F91" w:themeColor="accent1" w:themeShade="BF"/>
                              </w:rPr>
                              <w:t xml:space="preserve"> </w:t>
                            </w:r>
                            <w:r w:rsidRPr="00736E3D">
                              <w:rPr>
                                <w:rFonts w:ascii="MinionPro-Regular" w:hAnsi="MinionPro-Regular" w:cs="MinionPro-Regular"/>
                              </w:rPr>
                              <w:t>a</w:t>
                            </w:r>
                            <w:r w:rsidRPr="00FB0750">
                              <w:t xml:space="preserve"> bolo dosiahnuté čerpanie zdrojov EU vo výške </w:t>
                            </w:r>
                            <w:r w:rsidRPr="000B1EAA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  <w:sz w:val="26"/>
                                <w:szCs w:val="26"/>
                              </w:rPr>
                              <w:t>238 433 939 €.</w:t>
                            </w:r>
                            <w:r w:rsidRPr="00567687">
                              <w:t xml:space="preserve"> </w:t>
                            </w:r>
                          </w:p>
                          <w:p w14:paraId="702AAF79" w14:textId="77777777" w:rsidR="00B061A0" w:rsidRDefault="00B061A0" w:rsidP="00B061A0">
                            <w:pPr>
                              <w:jc w:val="both"/>
                            </w:pPr>
                          </w:p>
                          <w:p w14:paraId="309AB383" w14:textId="77777777" w:rsidR="00B061A0" w:rsidRPr="00567687" w:rsidRDefault="00B061A0" w:rsidP="00B061A0">
                            <w:pPr>
                              <w:jc w:val="both"/>
                            </w:pPr>
                          </w:p>
                          <w:p w14:paraId="39E57A7D" w14:textId="77777777" w:rsidR="00B061A0" w:rsidRPr="00D74E4E" w:rsidRDefault="00B061A0" w:rsidP="00B061A0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60ABF1" id="Textové pole 45" o:spid="_x0000_s1088" type="#_x0000_t202" style="position:absolute;left:0;text-align:left;margin-left:-51.5pt;margin-top:268.3pt;width:556.65pt;height:78.45pt;z-index:-251181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" fillcolor="#f2f2f2 [3052]" stroked="f" strokeweight=".5pt">
                <v:textbox>
                  <w:txbxContent>
                    <w:p w14:paraId="477F0D36" w14:textId="0DAAFA65" w:rsidR="00B061A0" w:rsidRPr="007B0079" w:rsidRDefault="00B061A0" w:rsidP="00B061A0">
                      <w:pPr>
                        <w:jc w:val="both"/>
                        <w:rPr>
                          <w:color w:val="FF0000"/>
                        </w:rPr>
                      </w:pPr>
                      <w:r w:rsidRPr="00FB0750">
                        <w:t xml:space="preserve">Výkonnosť časti VaI bola v roku 2020 výrazne ovplyvnená pandémiou ochorenia COVID-19. Došlo k realokácii </w:t>
                      </w:r>
                      <w:r w:rsidRPr="00FB0750">
                        <w:br/>
                        <w:t>a prerozdeleniu voľných zdrojov operačných programov na realizáciu opatrení v bo</w:t>
                      </w:r>
                      <w:r w:rsidR="009911D2">
                        <w:t>j</w:t>
                      </w:r>
                      <w:r w:rsidRPr="00FB0750">
                        <w:t xml:space="preserve">i s pandémiou, vrátane podpory MSP prostredníctvom finančných nástrojov a na vyhlásenie výziev na podporu aktivít súvisiacich s prijímaním opatrení proti šíreniu pandémie a odstraňovaním a zmierňovaním jej dôsledkov.  V sledovanom roku pribudlo </w:t>
                      </w:r>
                      <w:r w:rsidRPr="000B1EAA">
                        <w:rPr>
                          <w:rFonts w:ascii="Calibri" w:hAnsi="Calibri" w:cs="Calibri"/>
                          <w:b/>
                          <w:bCs/>
                          <w:color w:val="0070C0"/>
                          <w:sz w:val="26"/>
                          <w:szCs w:val="26"/>
                        </w:rPr>
                        <w:t>198 nových projektov</w:t>
                      </w:r>
                      <w:r w:rsidRPr="00567687">
                        <w:rPr>
                          <w:b/>
                          <w:color w:val="365F91" w:themeColor="accent1" w:themeShade="BF"/>
                        </w:rPr>
                        <w:t xml:space="preserve"> </w:t>
                      </w:r>
                      <w:r w:rsidRPr="00567687">
                        <w:t xml:space="preserve">v sume </w:t>
                      </w:r>
                      <w:r w:rsidRPr="000B1EAA">
                        <w:rPr>
                          <w:rFonts w:ascii="Calibri" w:hAnsi="Calibri" w:cs="Calibri"/>
                          <w:b/>
                          <w:bCs/>
                          <w:color w:val="0070C0"/>
                          <w:sz w:val="26"/>
                          <w:szCs w:val="26"/>
                        </w:rPr>
                        <w:t>319 306 518 €</w:t>
                      </w:r>
                      <w:r w:rsidRPr="00567687">
                        <w:rPr>
                          <w:b/>
                          <w:color w:val="365F91" w:themeColor="accent1" w:themeShade="BF"/>
                        </w:rPr>
                        <w:t xml:space="preserve"> </w:t>
                      </w:r>
                      <w:r w:rsidRPr="00736E3D">
                        <w:rPr>
                          <w:rFonts w:ascii="MinionPro-Regular" w:hAnsi="MinionPro-Regular" w:cs="MinionPro-Regular"/>
                        </w:rPr>
                        <w:t>a</w:t>
                      </w:r>
                      <w:r w:rsidRPr="00FB0750">
                        <w:t xml:space="preserve"> bolo dosiahnuté čerpanie zdrojov EU vo výške </w:t>
                      </w:r>
                      <w:r w:rsidRPr="000B1EAA">
                        <w:rPr>
                          <w:rFonts w:ascii="Calibri" w:hAnsi="Calibri" w:cs="Calibri"/>
                          <w:b/>
                          <w:bCs/>
                          <w:color w:val="0070C0"/>
                          <w:sz w:val="26"/>
                          <w:szCs w:val="26"/>
                        </w:rPr>
                        <w:t>238 433 939 €.</w:t>
                      </w:r>
                      <w:r w:rsidRPr="00567687">
                        <w:t xml:space="preserve"> </w:t>
                      </w:r>
                    </w:p>
                    <w:p w14:paraId="702AAF79" w14:textId="77777777" w:rsidR="00B061A0" w:rsidRDefault="00B061A0" w:rsidP="00B061A0">
                      <w:pPr>
                        <w:jc w:val="both"/>
                      </w:pPr>
                    </w:p>
                    <w:p w14:paraId="309AB383" w14:textId="77777777" w:rsidR="00B061A0" w:rsidRPr="00567687" w:rsidRDefault="00B061A0" w:rsidP="00B061A0">
                      <w:pPr>
                        <w:jc w:val="both"/>
                      </w:pPr>
                    </w:p>
                    <w:p w14:paraId="39E57A7D" w14:textId="77777777" w:rsidR="00B061A0" w:rsidRPr="00D74E4E" w:rsidRDefault="00B061A0" w:rsidP="00B061A0">
                      <w:pPr>
                        <w:jc w:val="both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/>
          <w:noProof/>
          <w:lang w:val="sk-SK" w:eastAsia="sk-SK"/>
        </w:rPr>
        <w:drawing>
          <wp:anchor distT="0" distB="0" distL="114300" distR="114300" simplePos="0" relativeHeight="252211200" behindDoc="0" locked="0" layoutInCell="1" allowOverlap="1" wp14:anchorId="65111EE1" wp14:editId="5CDA915A">
            <wp:simplePos x="0" y="0"/>
            <wp:positionH relativeFrom="column">
              <wp:posOffset>-507365</wp:posOffset>
            </wp:positionH>
            <wp:positionV relativeFrom="paragraph">
              <wp:posOffset>2755900</wp:posOffset>
            </wp:positionV>
            <wp:extent cx="501650" cy="501650"/>
            <wp:effectExtent l="0" t="0" r="0" b="0"/>
            <wp:wrapNone/>
            <wp:docPr id="238" name="Obrázok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1 Opii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650" cy="501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215296" behindDoc="0" locked="0" layoutInCell="1" allowOverlap="1" wp14:anchorId="48070DF3" wp14:editId="51AEFE77">
                <wp:simplePos x="0" y="0"/>
                <wp:positionH relativeFrom="column">
                  <wp:posOffset>-487045</wp:posOffset>
                </wp:positionH>
                <wp:positionV relativeFrom="paragraph">
                  <wp:posOffset>2762250</wp:posOffset>
                </wp:positionV>
                <wp:extent cx="522959" cy="512304"/>
                <wp:effectExtent l="0" t="0" r="10795" b="21590"/>
                <wp:wrapNone/>
                <wp:docPr id="123" name="Ovál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59" cy="512304"/>
                        </a:xfrm>
                        <a:prstGeom prst="ellipse">
                          <a:avLst/>
                        </a:prstGeom>
                        <a:noFill/>
                        <a:ln w="3175"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226232A" id="Ovál 123" o:spid="_x0000_s1026" style="position:absolute;margin-left:-38.35pt;margin-top:217.5pt;width:41.2pt;height:40.35pt;z-index:25221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" filled="f" strokecolor="#365f91 [2404]" strokeweight=".25pt"/>
            </w:pict>
          </mc:Fallback>
        </mc:AlternateContent>
      </w:r>
      <w:r w:rsidRPr="00E67C58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42592" behindDoc="1" locked="0" layoutInCell="1" allowOverlap="1" wp14:anchorId="4164F73E" wp14:editId="596DE176">
                <wp:simplePos x="0" y="0"/>
                <wp:positionH relativeFrom="column">
                  <wp:posOffset>-108062</wp:posOffset>
                </wp:positionH>
                <wp:positionV relativeFrom="paragraph">
                  <wp:posOffset>2641600</wp:posOffset>
                </wp:positionV>
                <wp:extent cx="1197610" cy="749935"/>
                <wp:effectExtent l="0" t="0" r="0" b="0"/>
                <wp:wrapNone/>
                <wp:docPr id="67" name="Textové pol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7610" cy="7499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3D52D6" w14:textId="77777777" w:rsidR="00B061A0" w:rsidRDefault="00B061A0" w:rsidP="00B061A0">
                            <w:pPr>
                              <w:spacing w:line="240" w:lineRule="auto"/>
                              <w:rPr>
                                <w:rFonts w:ascii="Calibri" w:hAnsi="Calibri" w:cs="Calibri"/>
                                <w:color w:val="4F81BD" w:themeColor="accent1"/>
                              </w:rPr>
                            </w:pPr>
                          </w:p>
                          <w:p w14:paraId="109F8242" w14:textId="77777777" w:rsidR="00B061A0" w:rsidRPr="000B1EAA" w:rsidRDefault="00B061A0" w:rsidP="00B061A0">
                            <w:pPr>
                              <w:spacing w:line="240" w:lineRule="auto"/>
                              <w:rPr>
                                <w:rFonts w:ascii="Calibri" w:hAnsi="Calibri" w:cs="Calibri"/>
                                <w:b/>
                                <w:color w:val="365F91" w:themeColor="accent1" w:themeShade="BF"/>
                              </w:rPr>
                            </w:pPr>
                            <w:r w:rsidRPr="000B1EAA">
                              <w:rPr>
                                <w:rFonts w:ascii="Calibri" w:hAnsi="Calibri" w:cs="Calibri"/>
                                <w:b/>
                                <w:color w:val="365F91" w:themeColor="accent1" w:themeShade="BF"/>
                              </w:rPr>
                              <w:t>Nové projekty</w:t>
                            </w:r>
                          </w:p>
                          <w:p w14:paraId="5254DF63" w14:textId="77777777" w:rsidR="00B061A0" w:rsidRPr="000B1EAA" w:rsidRDefault="00B061A0" w:rsidP="00B061A0">
                            <w:pPr>
                              <w:spacing w:line="240" w:lineRule="auto"/>
                              <w:rPr>
                                <w:rFonts w:ascii="Calibri" w:hAnsi="Calibri" w:cs="Calibri"/>
                                <w:color w:val="365F91" w:themeColor="accent1" w:themeShade="BF"/>
                                <w:sz w:val="36"/>
                                <w:szCs w:val="36"/>
                              </w:rPr>
                            </w:pPr>
                            <w:r w:rsidRPr="000B1EAA">
                              <w:rPr>
                                <w:rFonts w:ascii="Calibri" w:hAnsi="Calibri" w:cs="Calibri"/>
                                <w:color w:val="365F91" w:themeColor="accent1" w:themeShade="BF"/>
                                <w:sz w:val="36"/>
                                <w:szCs w:val="36"/>
                              </w:rPr>
                              <w:t>198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64F73E" id="Textové pole 67" o:spid="_x0000_s1089" type="#_x0000_t202" style="position:absolute;left:0;text-align:left;margin-left:-8.5pt;margin-top:208pt;width:94.3pt;height:59.05pt;z-index:-25117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" filled="f" stroked="f" strokeweight=".5pt">
                <v:textbox>
                  <w:txbxContent>
                    <w:p w14:paraId="093D52D6" w14:textId="77777777" w:rsidR="00B061A0" w:rsidRDefault="00B061A0" w:rsidP="00B061A0">
                      <w:pPr>
                        <w:spacing w:line="240" w:lineRule="auto"/>
                        <w:rPr>
                          <w:rFonts w:ascii="Calibri" w:hAnsi="Calibri" w:cs="Calibri"/>
                          <w:color w:val="4F81BD" w:themeColor="accent1"/>
                        </w:rPr>
                      </w:pPr>
                    </w:p>
                    <w:p w14:paraId="109F8242" w14:textId="77777777" w:rsidR="00B061A0" w:rsidRPr="000B1EAA" w:rsidRDefault="00B061A0" w:rsidP="00B061A0">
                      <w:pPr>
                        <w:spacing w:line="240" w:lineRule="auto"/>
                        <w:rPr>
                          <w:rFonts w:ascii="Calibri" w:hAnsi="Calibri" w:cs="Calibri"/>
                          <w:b/>
                          <w:color w:val="365F91" w:themeColor="accent1" w:themeShade="BF"/>
                        </w:rPr>
                      </w:pPr>
                      <w:r w:rsidRPr="000B1EAA">
                        <w:rPr>
                          <w:rFonts w:ascii="Calibri" w:hAnsi="Calibri" w:cs="Calibri"/>
                          <w:b/>
                          <w:color w:val="365F91" w:themeColor="accent1" w:themeShade="BF"/>
                        </w:rPr>
                        <w:t>Nové projekty</w:t>
                      </w:r>
                    </w:p>
                    <w:p w14:paraId="5254DF63" w14:textId="77777777" w:rsidR="00B061A0" w:rsidRPr="000B1EAA" w:rsidRDefault="00B061A0" w:rsidP="00B061A0">
                      <w:pPr>
                        <w:spacing w:line="240" w:lineRule="auto"/>
                        <w:rPr>
                          <w:rFonts w:ascii="Calibri" w:hAnsi="Calibri" w:cs="Calibri"/>
                          <w:color w:val="365F91" w:themeColor="accent1" w:themeShade="BF"/>
                          <w:sz w:val="36"/>
                          <w:szCs w:val="36"/>
                        </w:rPr>
                      </w:pPr>
                      <w:r w:rsidRPr="000B1EAA">
                        <w:rPr>
                          <w:rFonts w:ascii="Calibri" w:hAnsi="Calibri" w:cs="Calibri"/>
                          <w:color w:val="365F91" w:themeColor="accent1" w:themeShade="BF"/>
                          <w:sz w:val="36"/>
                          <w:szCs w:val="36"/>
                        </w:rPr>
                        <w:t>198</w:t>
                      </w:r>
                    </w:p>
                  </w:txbxContent>
                </v:textbox>
              </v:shape>
            </w:pict>
          </mc:Fallback>
        </mc:AlternateContent>
      </w:r>
      <w:r w:rsidRPr="00E67C58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214272" behindDoc="0" locked="0" layoutInCell="1" allowOverlap="1" wp14:anchorId="676F40D5" wp14:editId="32172AD5">
                <wp:simplePos x="0" y="0"/>
                <wp:positionH relativeFrom="column">
                  <wp:posOffset>4572000</wp:posOffset>
                </wp:positionH>
                <wp:positionV relativeFrom="paragraph">
                  <wp:posOffset>2670922</wp:posOffset>
                </wp:positionV>
                <wp:extent cx="1626870" cy="749935"/>
                <wp:effectExtent l="0" t="0" r="0" b="0"/>
                <wp:wrapNone/>
                <wp:docPr id="95" name="Textové pol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6870" cy="7499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C4949E" w14:textId="77777777" w:rsidR="00B061A0" w:rsidRPr="000B1EAA" w:rsidRDefault="00B061A0" w:rsidP="00B061A0">
                            <w:pPr>
                              <w:spacing w:line="240" w:lineRule="auto"/>
                              <w:rPr>
                                <w:rFonts w:ascii="Calibri" w:hAnsi="Calibri" w:cs="Calibri"/>
                                <w:b/>
                                <w:color w:val="365F91" w:themeColor="accent1" w:themeShade="BF"/>
                              </w:rPr>
                            </w:pPr>
                            <w:r w:rsidRPr="000B1EAA">
                              <w:rPr>
                                <w:rFonts w:ascii="Calibri" w:hAnsi="Calibri" w:cs="Calibri"/>
                                <w:b/>
                                <w:color w:val="365F91" w:themeColor="accent1" w:themeShade="BF"/>
                              </w:rPr>
                              <w:t>Hodnota projektov</w:t>
                            </w:r>
                          </w:p>
                          <w:p w14:paraId="2D863895" w14:textId="77777777" w:rsidR="00B061A0" w:rsidRPr="000B1EAA" w:rsidRDefault="00B061A0" w:rsidP="00B061A0">
                            <w:pPr>
                              <w:spacing w:line="240" w:lineRule="auto"/>
                              <w:rPr>
                                <w:rFonts w:ascii="Calibri" w:hAnsi="Calibri" w:cs="Calibri"/>
                                <w:b/>
                                <w:color w:val="365F91" w:themeColor="accent1" w:themeShade="BF"/>
                              </w:rPr>
                            </w:pPr>
                            <w:r w:rsidRPr="000B1EAA">
                              <w:rPr>
                                <w:rFonts w:ascii="Calibri" w:hAnsi="Calibri" w:cs="Calibri"/>
                                <w:b/>
                                <w:color w:val="365F91" w:themeColor="accent1" w:themeShade="BF"/>
                              </w:rPr>
                              <w:t>preplatených z EÚ</w:t>
                            </w:r>
                          </w:p>
                          <w:p w14:paraId="1135750A" w14:textId="77777777" w:rsidR="00B061A0" w:rsidRPr="000B1EAA" w:rsidRDefault="00B061A0" w:rsidP="00B061A0">
                            <w:pPr>
                              <w:spacing w:line="240" w:lineRule="auto"/>
                              <w:rPr>
                                <w:rFonts w:ascii="Calibri" w:hAnsi="Calibri" w:cs="Calibri"/>
                                <w:color w:val="365F91" w:themeColor="accent1" w:themeShade="BF"/>
                                <w:sz w:val="36"/>
                                <w:szCs w:val="36"/>
                              </w:rPr>
                            </w:pPr>
                            <w:r w:rsidRPr="000B1EAA">
                              <w:rPr>
                                <w:rFonts w:ascii="Calibri" w:hAnsi="Calibri" w:cs="Calibri"/>
                                <w:color w:val="365F91" w:themeColor="accent1" w:themeShade="BF"/>
                                <w:sz w:val="36"/>
                                <w:szCs w:val="36"/>
                              </w:rPr>
                              <w:t>238 mil. 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6F40D5" id="Textové pole 95" o:spid="_x0000_s1090" type="#_x0000_t202" style="position:absolute;left:0;text-align:left;margin-left:5in;margin-top:210.3pt;width:128.1pt;height:59.05pt;z-index:25221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" filled="f" stroked="f" strokeweight=".5pt">
                <v:textbox>
                  <w:txbxContent>
                    <w:p w14:paraId="41C4949E" w14:textId="77777777" w:rsidR="00B061A0" w:rsidRPr="000B1EAA" w:rsidRDefault="00B061A0" w:rsidP="00B061A0">
                      <w:pPr>
                        <w:spacing w:line="240" w:lineRule="auto"/>
                        <w:rPr>
                          <w:rFonts w:ascii="Calibri" w:hAnsi="Calibri" w:cs="Calibri"/>
                          <w:b/>
                          <w:color w:val="365F91" w:themeColor="accent1" w:themeShade="BF"/>
                        </w:rPr>
                      </w:pPr>
                      <w:r w:rsidRPr="000B1EAA">
                        <w:rPr>
                          <w:rFonts w:ascii="Calibri" w:hAnsi="Calibri" w:cs="Calibri"/>
                          <w:b/>
                          <w:color w:val="365F91" w:themeColor="accent1" w:themeShade="BF"/>
                        </w:rPr>
                        <w:t>Hodnota projektov</w:t>
                      </w:r>
                    </w:p>
                    <w:p w14:paraId="2D863895" w14:textId="77777777" w:rsidR="00B061A0" w:rsidRPr="000B1EAA" w:rsidRDefault="00B061A0" w:rsidP="00B061A0">
                      <w:pPr>
                        <w:spacing w:line="240" w:lineRule="auto"/>
                        <w:rPr>
                          <w:rFonts w:ascii="Calibri" w:hAnsi="Calibri" w:cs="Calibri"/>
                          <w:b/>
                          <w:color w:val="365F91" w:themeColor="accent1" w:themeShade="BF"/>
                        </w:rPr>
                      </w:pPr>
                      <w:r w:rsidRPr="000B1EAA">
                        <w:rPr>
                          <w:rFonts w:ascii="Calibri" w:hAnsi="Calibri" w:cs="Calibri"/>
                          <w:b/>
                          <w:color w:val="365F91" w:themeColor="accent1" w:themeShade="BF"/>
                        </w:rPr>
                        <w:t>preplatených z EÚ</w:t>
                      </w:r>
                    </w:p>
                    <w:p w14:paraId="1135750A" w14:textId="77777777" w:rsidR="00B061A0" w:rsidRPr="000B1EAA" w:rsidRDefault="00B061A0" w:rsidP="00B061A0">
                      <w:pPr>
                        <w:spacing w:line="240" w:lineRule="auto"/>
                        <w:rPr>
                          <w:rFonts w:ascii="Calibri" w:hAnsi="Calibri" w:cs="Calibri"/>
                          <w:color w:val="365F91" w:themeColor="accent1" w:themeShade="BF"/>
                          <w:sz w:val="36"/>
                          <w:szCs w:val="36"/>
                        </w:rPr>
                      </w:pPr>
                      <w:r w:rsidRPr="000B1EAA">
                        <w:rPr>
                          <w:rFonts w:ascii="Calibri" w:hAnsi="Calibri" w:cs="Calibri"/>
                          <w:color w:val="365F91" w:themeColor="accent1" w:themeShade="BF"/>
                          <w:sz w:val="36"/>
                          <w:szCs w:val="36"/>
                        </w:rPr>
                        <w:t>238 mil. €</w:t>
                      </w:r>
                    </w:p>
                  </w:txbxContent>
                </v:textbox>
              </v:shape>
            </w:pict>
          </mc:Fallback>
        </mc:AlternateContent>
      </w:r>
      <w:r w:rsidRPr="00E67C58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43616" behindDoc="0" locked="0" layoutInCell="1" allowOverlap="1" wp14:anchorId="3DD30618" wp14:editId="639DA2F4">
                <wp:simplePos x="0" y="0"/>
                <wp:positionH relativeFrom="column">
                  <wp:posOffset>2199528</wp:posOffset>
                </wp:positionH>
                <wp:positionV relativeFrom="paragraph">
                  <wp:posOffset>2674620</wp:posOffset>
                </wp:positionV>
                <wp:extent cx="1587500" cy="711200"/>
                <wp:effectExtent l="0" t="0" r="0" b="0"/>
                <wp:wrapNone/>
                <wp:docPr id="156" name="Textové pole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7500" cy="711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A1594D" w14:textId="77777777" w:rsidR="00B061A0" w:rsidRPr="000B1EAA" w:rsidRDefault="00B061A0" w:rsidP="00B061A0">
                            <w:pPr>
                              <w:spacing w:line="240" w:lineRule="auto"/>
                              <w:rPr>
                                <w:rFonts w:ascii="Calibri" w:hAnsi="Calibri" w:cs="Calibri"/>
                                <w:b/>
                                <w:color w:val="365F91" w:themeColor="accent1" w:themeShade="BF"/>
                              </w:rPr>
                            </w:pPr>
                            <w:r w:rsidRPr="000B1EAA">
                              <w:rPr>
                                <w:rFonts w:ascii="Calibri" w:hAnsi="Calibri" w:cs="Calibri"/>
                                <w:b/>
                                <w:color w:val="365F91" w:themeColor="accent1" w:themeShade="BF"/>
                              </w:rPr>
                              <w:t>Zmluvy na projekty</w:t>
                            </w:r>
                          </w:p>
                          <w:p w14:paraId="1EEBCB9F" w14:textId="77777777" w:rsidR="00B061A0" w:rsidRPr="000B1EAA" w:rsidRDefault="00B061A0" w:rsidP="00B061A0">
                            <w:pPr>
                              <w:spacing w:line="240" w:lineRule="auto"/>
                              <w:rPr>
                                <w:rFonts w:ascii="Calibri" w:hAnsi="Calibri" w:cs="Calibri"/>
                                <w:b/>
                                <w:color w:val="365F91" w:themeColor="accent1" w:themeShade="BF"/>
                              </w:rPr>
                            </w:pPr>
                            <w:r w:rsidRPr="000B1EAA">
                              <w:rPr>
                                <w:rFonts w:ascii="Calibri" w:hAnsi="Calibri" w:cs="Calibri"/>
                                <w:b/>
                                <w:color w:val="365F91" w:themeColor="accent1" w:themeShade="BF"/>
                              </w:rPr>
                              <w:t>V hodnote</w:t>
                            </w:r>
                          </w:p>
                          <w:p w14:paraId="56EF54C6" w14:textId="77777777" w:rsidR="00B061A0" w:rsidRPr="000B1EAA" w:rsidRDefault="00B061A0" w:rsidP="00B061A0">
                            <w:pPr>
                              <w:spacing w:line="240" w:lineRule="auto"/>
                              <w:rPr>
                                <w:rFonts w:ascii="Calibri" w:hAnsi="Calibri" w:cs="Calibri"/>
                                <w:color w:val="365F91" w:themeColor="accent1" w:themeShade="BF"/>
                                <w:sz w:val="36"/>
                                <w:szCs w:val="36"/>
                              </w:rPr>
                            </w:pPr>
                            <w:r w:rsidRPr="000B1EAA">
                              <w:rPr>
                                <w:rFonts w:ascii="Calibri" w:hAnsi="Calibri" w:cs="Calibri"/>
                                <w:color w:val="365F91" w:themeColor="accent1" w:themeShade="BF"/>
                                <w:sz w:val="36"/>
                                <w:szCs w:val="36"/>
                              </w:rPr>
                              <w:t>319 mil. 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D30618" id="Textové pole 156" o:spid="_x0000_s1091" type="#_x0000_t202" style="position:absolute;left:0;text-align:left;margin-left:173.2pt;margin-top:210.6pt;width:125pt;height:56pt;z-index:2521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" filled="f" stroked="f" strokeweight=".5pt">
                <v:textbox>
                  <w:txbxContent>
                    <w:p w14:paraId="4EA1594D" w14:textId="77777777" w:rsidR="00B061A0" w:rsidRPr="000B1EAA" w:rsidRDefault="00B061A0" w:rsidP="00B061A0">
                      <w:pPr>
                        <w:spacing w:line="240" w:lineRule="auto"/>
                        <w:rPr>
                          <w:rFonts w:ascii="Calibri" w:hAnsi="Calibri" w:cs="Calibri"/>
                          <w:b/>
                          <w:color w:val="365F91" w:themeColor="accent1" w:themeShade="BF"/>
                        </w:rPr>
                      </w:pPr>
                      <w:r w:rsidRPr="000B1EAA">
                        <w:rPr>
                          <w:rFonts w:ascii="Calibri" w:hAnsi="Calibri" w:cs="Calibri"/>
                          <w:b/>
                          <w:color w:val="365F91" w:themeColor="accent1" w:themeShade="BF"/>
                        </w:rPr>
                        <w:t>Zmluvy na projekty</w:t>
                      </w:r>
                    </w:p>
                    <w:p w14:paraId="1EEBCB9F" w14:textId="77777777" w:rsidR="00B061A0" w:rsidRPr="000B1EAA" w:rsidRDefault="00B061A0" w:rsidP="00B061A0">
                      <w:pPr>
                        <w:spacing w:line="240" w:lineRule="auto"/>
                        <w:rPr>
                          <w:rFonts w:ascii="Calibri" w:hAnsi="Calibri" w:cs="Calibri"/>
                          <w:b/>
                          <w:color w:val="365F91" w:themeColor="accent1" w:themeShade="BF"/>
                        </w:rPr>
                      </w:pPr>
                      <w:r w:rsidRPr="000B1EAA">
                        <w:rPr>
                          <w:rFonts w:ascii="Calibri" w:hAnsi="Calibri" w:cs="Calibri"/>
                          <w:b/>
                          <w:color w:val="365F91" w:themeColor="accent1" w:themeShade="BF"/>
                        </w:rPr>
                        <w:t>V hodnote</w:t>
                      </w:r>
                    </w:p>
                    <w:p w14:paraId="56EF54C6" w14:textId="77777777" w:rsidR="00B061A0" w:rsidRPr="000B1EAA" w:rsidRDefault="00B061A0" w:rsidP="00B061A0">
                      <w:pPr>
                        <w:spacing w:line="240" w:lineRule="auto"/>
                        <w:rPr>
                          <w:rFonts w:ascii="Calibri" w:hAnsi="Calibri" w:cs="Calibri"/>
                          <w:color w:val="365F91" w:themeColor="accent1" w:themeShade="BF"/>
                          <w:sz w:val="36"/>
                          <w:szCs w:val="36"/>
                        </w:rPr>
                      </w:pPr>
                      <w:r w:rsidRPr="000B1EAA">
                        <w:rPr>
                          <w:rFonts w:ascii="Calibri" w:hAnsi="Calibri" w:cs="Calibri"/>
                          <w:color w:val="365F91" w:themeColor="accent1" w:themeShade="BF"/>
                          <w:sz w:val="36"/>
                          <w:szCs w:val="36"/>
                        </w:rPr>
                        <w:t>319 mil. €</w:t>
                      </w:r>
                    </w:p>
                  </w:txbxContent>
                </v:textbox>
              </v:shape>
            </w:pict>
          </mc:Fallback>
        </mc:AlternateContent>
      </w:r>
      <w:r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58976" behindDoc="1" locked="0" layoutInCell="1" allowOverlap="1" wp14:anchorId="31815B7C" wp14:editId="4A9F6CA7">
                <wp:simplePos x="0" y="0"/>
                <wp:positionH relativeFrom="column">
                  <wp:posOffset>-660400</wp:posOffset>
                </wp:positionH>
                <wp:positionV relativeFrom="paragraph">
                  <wp:posOffset>4763770</wp:posOffset>
                </wp:positionV>
                <wp:extent cx="7074535" cy="276860"/>
                <wp:effectExtent l="0" t="0" r="0" b="8890"/>
                <wp:wrapNone/>
                <wp:docPr id="172" name="Textové pole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74535" cy="27686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6CFA8E" w14:textId="77777777" w:rsidR="00B061A0" w:rsidRPr="00E812F8" w:rsidRDefault="00B061A0" w:rsidP="00B061A0">
                            <w:pPr>
                              <w:jc w:val="both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E812F8">
                              <w:rPr>
                                <w:b/>
                                <w:sz w:val="24"/>
                                <w:szCs w:val="24"/>
                              </w:rPr>
                              <w:t>Výzvy/vyzvania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   -  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K 31.12.2020</w:t>
                            </w:r>
                            <w:r w:rsidRPr="001936B7">
                              <w:rPr>
                                <w:sz w:val="24"/>
                                <w:szCs w:val="24"/>
                              </w:rPr>
                              <w:t xml:space="preserve"> bolo celkom vyhlásených</w:t>
                            </w:r>
                          </w:p>
                          <w:p w14:paraId="37D50A21" w14:textId="77777777" w:rsidR="00B061A0" w:rsidRPr="00D74E4E" w:rsidRDefault="00B061A0" w:rsidP="00B061A0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815B7C" id="Textové pole 172" o:spid="_x0000_s1092" type="#_x0000_t202" style="position:absolute;left:0;text-align:left;margin-left:-52pt;margin-top:375.1pt;width:557.05pt;height:21.8pt;z-index:-25115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" fillcolor="#f2f2f2 [3052]" stroked="f" strokeweight=".5pt">
                <v:textbox>
                  <w:txbxContent>
                    <w:p w14:paraId="686CFA8E" w14:textId="77777777" w:rsidR="00B061A0" w:rsidRPr="00E812F8" w:rsidRDefault="00B061A0" w:rsidP="00B061A0">
                      <w:pPr>
                        <w:jc w:val="both"/>
                        <w:rPr>
                          <w:b/>
                          <w:sz w:val="24"/>
                          <w:szCs w:val="24"/>
                        </w:rPr>
                      </w:pPr>
                      <w:r w:rsidRPr="00E812F8">
                        <w:rPr>
                          <w:b/>
                          <w:sz w:val="24"/>
                          <w:szCs w:val="24"/>
                        </w:rPr>
                        <w:t>Výzvy/vyzvania</w:t>
                      </w:r>
                      <w:r>
                        <w:rPr>
                          <w:b/>
                          <w:sz w:val="24"/>
                          <w:szCs w:val="24"/>
                        </w:rPr>
                        <w:t xml:space="preserve">   -   </w:t>
                      </w:r>
                      <w:r>
                        <w:rPr>
                          <w:sz w:val="24"/>
                          <w:szCs w:val="24"/>
                        </w:rPr>
                        <w:t>K 31.12.2020</w:t>
                      </w:r>
                      <w:r w:rsidRPr="001936B7">
                        <w:rPr>
                          <w:sz w:val="24"/>
                          <w:szCs w:val="24"/>
                        </w:rPr>
                        <w:t xml:space="preserve"> bolo celkom vyhlásených</w:t>
                      </w:r>
                    </w:p>
                    <w:p w14:paraId="37D50A21" w14:textId="77777777" w:rsidR="00B061A0" w:rsidRPr="00D74E4E" w:rsidRDefault="00B061A0" w:rsidP="00B061A0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60000" behindDoc="1" locked="0" layoutInCell="1" allowOverlap="1" wp14:anchorId="61181CE1" wp14:editId="7518D840">
                <wp:simplePos x="0" y="0"/>
                <wp:positionH relativeFrom="column">
                  <wp:posOffset>-658495</wp:posOffset>
                </wp:positionH>
                <wp:positionV relativeFrom="paragraph">
                  <wp:posOffset>5109845</wp:posOffset>
                </wp:positionV>
                <wp:extent cx="1500505" cy="883285"/>
                <wp:effectExtent l="0" t="0" r="4445" b="0"/>
                <wp:wrapNone/>
                <wp:docPr id="173" name="Textové pole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0505" cy="88328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697B54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textAlignment w:val="center"/>
                              <w:rPr>
                                <w:rFonts w:ascii="Calibri" w:hAnsi="Calibri" w:cs="Calibri"/>
                                <w:b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  <w:t>46</w:t>
                            </w:r>
                          </w:p>
                          <w:p w14:paraId="71AD122B" w14:textId="77777777" w:rsidR="00B061A0" w:rsidRPr="00B17ABB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textAlignment w:val="center"/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d</w:t>
                            </w:r>
                            <w:r w:rsidRPr="00B17ABB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opytovo-orientovaných </w:t>
                            </w:r>
                          </w:p>
                          <w:p w14:paraId="179EE57F" w14:textId="77777777" w:rsidR="00B061A0" w:rsidRPr="00B17ABB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after="57" w:line="240" w:lineRule="auto"/>
                              <w:textAlignment w:val="center"/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v</w:t>
                            </w:r>
                            <w:r w:rsidRPr="00B17ABB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ýziev v alokácii</w:t>
                            </w:r>
                          </w:p>
                          <w:p w14:paraId="45D705F0" w14:textId="77777777" w:rsidR="00B061A0" w:rsidRPr="002D3A16" w:rsidRDefault="00B061A0" w:rsidP="00B061A0">
                            <w:pPr>
                              <w:spacing w:line="240" w:lineRule="auto"/>
                              <w:rPr>
                                <w:rFonts w:ascii="Calibri" w:hAnsi="Calibri" w:cs="Calibri"/>
                                <w:b/>
                                <w:color w:val="000000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2D3A16">
                              <w:rPr>
                                <w:rFonts w:ascii="Calibri" w:hAnsi="Calibri" w:cs="Calibri"/>
                                <w:b/>
                                <w:color w:val="000000"/>
                                <w:sz w:val="26"/>
                                <w:szCs w:val="26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color w:val="000000"/>
                                <w:sz w:val="26"/>
                                <w:szCs w:val="26"/>
                                <w:lang w:val="en-US"/>
                              </w:rPr>
                              <w:t xml:space="preserve"> 484 777 841 </w:t>
                            </w:r>
                            <w:r w:rsidRPr="002D3A16">
                              <w:rPr>
                                <w:rFonts w:ascii="Calibri" w:hAnsi="Calibri" w:cs="Calibri"/>
                                <w:b/>
                                <w:color w:val="000000"/>
                                <w:sz w:val="26"/>
                                <w:szCs w:val="26"/>
                                <w:lang w:val="en-US"/>
                              </w:rPr>
                              <w:t>€</w:t>
                            </w:r>
                          </w:p>
                          <w:p w14:paraId="650BA8FE" w14:textId="77777777" w:rsidR="00B061A0" w:rsidRPr="00640070" w:rsidRDefault="00B061A0" w:rsidP="00B061A0">
                            <w:pPr>
                              <w:spacing w:line="240" w:lineRule="auto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181CE1" id="Textové pole 173" o:spid="_x0000_s1093" type="#_x0000_t202" style="position:absolute;left:0;text-align:left;margin-left:-51.85pt;margin-top:402.35pt;width:118.15pt;height:69.55pt;z-index:-25115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" fillcolor="#f2f2f2 [3052]" stroked="f" strokeweight=".5pt">
                <v:textbox>
                  <w:txbxContent>
                    <w:p w14:paraId="28697B54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textAlignment w:val="center"/>
                        <w:rPr>
                          <w:rFonts w:ascii="Calibri" w:hAnsi="Calibri" w:cs="Calibri"/>
                          <w:b/>
                          <w:color w:val="0070C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Calibri" w:hAnsi="Calibri" w:cs="Calibri"/>
                          <w:b/>
                          <w:color w:val="0070C0"/>
                          <w:sz w:val="32"/>
                          <w:szCs w:val="32"/>
                          <w:lang w:val="en-US"/>
                        </w:rPr>
                        <w:t>46</w:t>
                      </w:r>
                    </w:p>
                    <w:p w14:paraId="71AD122B" w14:textId="77777777" w:rsidR="00B061A0" w:rsidRPr="00B17ABB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textAlignment w:val="center"/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d</w:t>
                      </w:r>
                      <w:r w:rsidRPr="00B17ABB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opytovo-orientovaných </w:t>
                      </w:r>
                    </w:p>
                    <w:p w14:paraId="179EE57F" w14:textId="77777777" w:rsidR="00B061A0" w:rsidRPr="00B17ABB" w:rsidRDefault="00B061A0" w:rsidP="00B061A0">
                      <w:pPr>
                        <w:autoSpaceDE w:val="0"/>
                        <w:autoSpaceDN w:val="0"/>
                        <w:adjustRightInd w:val="0"/>
                        <w:spacing w:after="57" w:line="240" w:lineRule="auto"/>
                        <w:textAlignment w:val="center"/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v</w:t>
                      </w:r>
                      <w:r w:rsidRPr="00B17ABB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ýziev v alokácii</w:t>
                      </w:r>
                    </w:p>
                    <w:p w14:paraId="45D705F0" w14:textId="77777777" w:rsidR="00B061A0" w:rsidRPr="002D3A16" w:rsidRDefault="00B061A0" w:rsidP="00B061A0">
                      <w:pPr>
                        <w:spacing w:line="240" w:lineRule="auto"/>
                        <w:rPr>
                          <w:rFonts w:ascii="Calibri" w:hAnsi="Calibri" w:cs="Calibri"/>
                          <w:b/>
                          <w:color w:val="000000"/>
                          <w:sz w:val="26"/>
                          <w:szCs w:val="26"/>
                          <w:lang w:val="en-US"/>
                        </w:rPr>
                      </w:pPr>
                      <w:r w:rsidRPr="002D3A16">
                        <w:rPr>
                          <w:rFonts w:ascii="Calibri" w:hAnsi="Calibri" w:cs="Calibri"/>
                          <w:b/>
                          <w:color w:val="000000"/>
                          <w:sz w:val="26"/>
                          <w:szCs w:val="26"/>
                          <w:lang w:val="en-US"/>
                        </w:rPr>
                        <w:t>1</w:t>
                      </w:r>
                      <w:r>
                        <w:rPr>
                          <w:rFonts w:ascii="Calibri" w:hAnsi="Calibri" w:cs="Calibri"/>
                          <w:b/>
                          <w:color w:val="000000"/>
                          <w:sz w:val="26"/>
                          <w:szCs w:val="26"/>
                          <w:lang w:val="en-US"/>
                        </w:rPr>
                        <w:t xml:space="preserve"> 484 777 841 </w:t>
                      </w:r>
                      <w:r w:rsidRPr="002D3A16">
                        <w:rPr>
                          <w:rFonts w:ascii="Calibri" w:hAnsi="Calibri" w:cs="Calibri"/>
                          <w:b/>
                          <w:color w:val="000000"/>
                          <w:sz w:val="26"/>
                          <w:szCs w:val="26"/>
                          <w:lang w:val="en-US"/>
                        </w:rPr>
                        <w:t>€</w:t>
                      </w:r>
                    </w:p>
                    <w:p w14:paraId="650BA8FE" w14:textId="77777777" w:rsidR="00B061A0" w:rsidRPr="00640070" w:rsidRDefault="00B061A0" w:rsidP="00B061A0">
                      <w:pPr>
                        <w:spacing w:line="240" w:lineRule="auto"/>
                        <w:rPr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63072" behindDoc="1" locked="0" layoutInCell="1" allowOverlap="1" wp14:anchorId="552CFA66" wp14:editId="398EEB4E">
                <wp:simplePos x="0" y="0"/>
                <wp:positionH relativeFrom="column">
                  <wp:posOffset>3722370</wp:posOffset>
                </wp:positionH>
                <wp:positionV relativeFrom="paragraph">
                  <wp:posOffset>5120005</wp:posOffset>
                </wp:positionV>
                <wp:extent cx="1301750" cy="883285"/>
                <wp:effectExtent l="0" t="0" r="0" b="0"/>
                <wp:wrapNone/>
                <wp:docPr id="174" name="Textové pole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1750" cy="883285"/>
                        </a:xfrm>
                        <a:prstGeom prst="rect">
                          <a:avLst/>
                        </a:prstGeom>
                        <a:solidFill>
                          <a:srgbClr val="A8DBE2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636733" w14:textId="77777777" w:rsidR="00B061A0" w:rsidRPr="002D3A16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textAlignment w:val="center"/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2D3A16">
                              <w:rPr>
                                <w:rFonts w:ascii="Calibri" w:hAnsi="Calibri" w:cs="Calibri"/>
                                <w:b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  <w:t>11</w:t>
                            </w:r>
                            <w:r w:rsidRPr="002D3A16">
                              <w:rPr>
                                <w:rFonts w:ascii="Calibri" w:hAnsi="Calibri" w:cs="Calibri"/>
                                <w:color w:val="000000"/>
                                <w:sz w:val="30"/>
                                <w:szCs w:val="30"/>
                                <w:lang w:val="en-US"/>
                              </w:rPr>
                              <w:t xml:space="preserve"> </w:t>
                            </w:r>
                          </w:p>
                          <w:p w14:paraId="787B0097" w14:textId="77777777" w:rsidR="00B061A0" w:rsidRPr="006A14DF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after="57" w:line="240" w:lineRule="auto"/>
                              <w:textAlignment w:val="center"/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vyzvaní pre technickú pomoc v alokácii</w:t>
                            </w:r>
                          </w:p>
                          <w:p w14:paraId="21D2A4BB" w14:textId="77777777" w:rsidR="00B061A0" w:rsidRPr="002D3A16" w:rsidRDefault="00B061A0" w:rsidP="00B061A0">
                            <w:pPr>
                              <w:spacing w:line="240" w:lineRule="auto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color w:val="000000"/>
                                <w:sz w:val="26"/>
                                <w:szCs w:val="26"/>
                                <w:lang w:val="en-US"/>
                              </w:rPr>
                              <w:t xml:space="preserve">84 157 539 </w:t>
                            </w:r>
                            <w:r w:rsidRPr="002D3A16">
                              <w:rPr>
                                <w:rFonts w:ascii="Calibri" w:hAnsi="Calibri" w:cs="Calibri"/>
                                <w:b/>
                                <w:color w:val="000000"/>
                                <w:sz w:val="26"/>
                                <w:szCs w:val="26"/>
                                <w:lang w:val="en-US"/>
                              </w:rPr>
                              <w:t>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2CFA66" id="Textové pole 174" o:spid="_x0000_s1094" type="#_x0000_t202" style="position:absolute;left:0;text-align:left;margin-left:293.1pt;margin-top:403.15pt;width:102.5pt;height:69.55pt;z-index:-25115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" fillcolor="#a8dbe2" stroked="f" strokeweight=".5pt">
                <v:textbox>
                  <w:txbxContent>
                    <w:p w14:paraId="58636733" w14:textId="77777777" w:rsidR="00B061A0" w:rsidRPr="002D3A16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textAlignment w:val="center"/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  <w:lang w:val="en-US"/>
                        </w:rPr>
                      </w:pPr>
                      <w:r w:rsidRPr="002D3A16">
                        <w:rPr>
                          <w:rFonts w:ascii="Calibri" w:hAnsi="Calibri" w:cs="Calibri"/>
                          <w:b/>
                          <w:color w:val="0070C0"/>
                          <w:sz w:val="32"/>
                          <w:szCs w:val="32"/>
                          <w:lang w:val="en-US"/>
                        </w:rPr>
                        <w:t>11</w:t>
                      </w:r>
                      <w:r w:rsidRPr="002D3A16">
                        <w:rPr>
                          <w:rFonts w:ascii="Calibri" w:hAnsi="Calibri" w:cs="Calibri"/>
                          <w:color w:val="000000"/>
                          <w:sz w:val="30"/>
                          <w:szCs w:val="30"/>
                          <w:lang w:val="en-US"/>
                        </w:rPr>
                        <w:t xml:space="preserve"> </w:t>
                      </w:r>
                    </w:p>
                    <w:p w14:paraId="787B0097" w14:textId="77777777" w:rsidR="00B061A0" w:rsidRPr="006A14DF" w:rsidRDefault="00B061A0" w:rsidP="00B061A0">
                      <w:pPr>
                        <w:autoSpaceDE w:val="0"/>
                        <w:autoSpaceDN w:val="0"/>
                        <w:adjustRightInd w:val="0"/>
                        <w:spacing w:after="57" w:line="240" w:lineRule="auto"/>
                        <w:textAlignment w:val="center"/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</w:pPr>
                      <w:r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vyzvaní pre technickú pomoc v alokácii</w:t>
                      </w:r>
                    </w:p>
                    <w:p w14:paraId="21D2A4BB" w14:textId="77777777" w:rsidR="00B061A0" w:rsidRPr="002D3A16" w:rsidRDefault="00B061A0" w:rsidP="00B061A0">
                      <w:pPr>
                        <w:spacing w:line="240" w:lineRule="auto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color w:val="000000"/>
                          <w:sz w:val="26"/>
                          <w:szCs w:val="26"/>
                          <w:lang w:val="en-US"/>
                        </w:rPr>
                        <w:t xml:space="preserve">84 157 539 </w:t>
                      </w:r>
                      <w:r w:rsidRPr="002D3A16">
                        <w:rPr>
                          <w:rFonts w:ascii="Calibri" w:hAnsi="Calibri" w:cs="Calibri"/>
                          <w:b/>
                          <w:color w:val="000000"/>
                          <w:sz w:val="26"/>
                          <w:szCs w:val="26"/>
                          <w:lang w:val="en-US"/>
                        </w:rPr>
                        <w:t>€</w:t>
                      </w:r>
                    </w:p>
                  </w:txbxContent>
                </v:textbox>
              </v:shape>
            </w:pict>
          </mc:Fallback>
        </mc:AlternateContent>
      </w:r>
      <w:r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64096" behindDoc="1" locked="0" layoutInCell="1" allowOverlap="1" wp14:anchorId="3AE5D76B" wp14:editId="1E85F3AC">
                <wp:simplePos x="0" y="0"/>
                <wp:positionH relativeFrom="column">
                  <wp:posOffset>5118735</wp:posOffset>
                </wp:positionH>
                <wp:positionV relativeFrom="paragraph">
                  <wp:posOffset>5120005</wp:posOffset>
                </wp:positionV>
                <wp:extent cx="1301750" cy="883285"/>
                <wp:effectExtent l="0" t="0" r="0" b="0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1750" cy="883285"/>
                        </a:xfrm>
                        <a:prstGeom prst="rect">
                          <a:avLst/>
                        </a:prstGeom>
                        <a:solidFill>
                          <a:srgbClr val="B8E3F6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C8594A" w14:textId="77777777" w:rsidR="00B061A0" w:rsidRPr="00806DF4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textAlignment w:val="center"/>
                              <w:rPr>
                                <w:rFonts w:ascii="Calibri" w:hAnsi="Calibri" w:cs="Calibri"/>
                                <w:b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06DF4">
                              <w:rPr>
                                <w:rFonts w:ascii="Calibri" w:hAnsi="Calibri" w:cs="Calibri"/>
                                <w:b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  <w:t>1</w:t>
                            </w:r>
                          </w:p>
                          <w:p w14:paraId="221672D5" w14:textId="77777777" w:rsidR="00B061A0" w:rsidRPr="006A14DF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after="57" w:line="240" w:lineRule="auto"/>
                              <w:textAlignment w:val="center"/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vyzvanie pre veľký proje</w:t>
                            </w:r>
                            <w:r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k</w:t>
                            </w: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t v alokácii</w:t>
                            </w:r>
                          </w:p>
                          <w:p w14:paraId="52400E19" w14:textId="77777777" w:rsidR="00B061A0" w:rsidRPr="00806DF4" w:rsidRDefault="00B061A0" w:rsidP="00B061A0">
                            <w:pPr>
                              <w:spacing w:line="240" w:lineRule="auto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806DF4">
                              <w:rPr>
                                <w:rFonts w:ascii="Calibri" w:hAnsi="Calibri" w:cs="Calibri"/>
                                <w:b/>
                                <w:color w:val="000000"/>
                                <w:sz w:val="26"/>
                                <w:szCs w:val="26"/>
                                <w:lang w:val="en-US"/>
                              </w:rPr>
                              <w:t>55 650 000 €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E5D76B" id="Textové pole 177" o:spid="_x0000_s1095" type="#_x0000_t202" style="position:absolute;left:0;text-align:left;margin-left:403.05pt;margin-top:403.15pt;width:102.5pt;height:69.55pt;z-index:-25115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" fillcolor="#b8e3f6" stroked="f" strokeweight=".5pt">
                <v:textbox>
                  <w:txbxContent>
                    <w:p w14:paraId="75C8594A" w14:textId="77777777" w:rsidR="00B061A0" w:rsidRPr="00806DF4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textAlignment w:val="center"/>
                        <w:rPr>
                          <w:rFonts w:ascii="Calibri" w:hAnsi="Calibri" w:cs="Calibri"/>
                          <w:b/>
                          <w:color w:val="0070C0"/>
                          <w:sz w:val="32"/>
                          <w:szCs w:val="32"/>
                          <w:lang w:val="en-US"/>
                        </w:rPr>
                      </w:pPr>
                      <w:r w:rsidRPr="00806DF4">
                        <w:rPr>
                          <w:rFonts w:ascii="Calibri" w:hAnsi="Calibri" w:cs="Calibri"/>
                          <w:b/>
                          <w:color w:val="0070C0"/>
                          <w:sz w:val="32"/>
                          <w:szCs w:val="32"/>
                          <w:lang w:val="en-US"/>
                        </w:rPr>
                        <w:t>1</w:t>
                      </w:r>
                    </w:p>
                    <w:p w14:paraId="221672D5" w14:textId="77777777" w:rsidR="00B061A0" w:rsidRPr="006A14DF" w:rsidRDefault="00B061A0" w:rsidP="00B061A0">
                      <w:pPr>
                        <w:autoSpaceDE w:val="0"/>
                        <w:autoSpaceDN w:val="0"/>
                        <w:adjustRightInd w:val="0"/>
                        <w:spacing w:after="57" w:line="240" w:lineRule="auto"/>
                        <w:textAlignment w:val="center"/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</w:pPr>
                      <w:r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vyzvanie pre veľký proje</w:t>
                      </w:r>
                      <w:r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k</w:t>
                      </w:r>
                      <w:r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t v alokácii</w:t>
                      </w:r>
                    </w:p>
                    <w:p w14:paraId="52400E19" w14:textId="77777777" w:rsidR="00B061A0" w:rsidRPr="00806DF4" w:rsidRDefault="00B061A0" w:rsidP="00B061A0">
                      <w:pPr>
                        <w:spacing w:line="240" w:lineRule="auto"/>
                        <w:rPr>
                          <w:b/>
                          <w:sz w:val="28"/>
                          <w:szCs w:val="28"/>
                        </w:rPr>
                      </w:pPr>
                      <w:r w:rsidRPr="00806DF4">
                        <w:rPr>
                          <w:rFonts w:ascii="Calibri" w:hAnsi="Calibri" w:cs="Calibri"/>
                          <w:b/>
                          <w:color w:val="000000"/>
                          <w:sz w:val="26"/>
                          <w:szCs w:val="26"/>
                          <w:lang w:val="en-US"/>
                        </w:rPr>
                        <w:t>55 650 000 €</w:t>
                      </w:r>
                    </w:p>
                  </w:txbxContent>
                </v:textbox>
              </v:shape>
            </w:pict>
          </mc:Fallback>
        </mc:AlternateContent>
      </w:r>
      <w:r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61024" behindDoc="1" locked="0" layoutInCell="1" allowOverlap="1" wp14:anchorId="13E1D21F" wp14:editId="5946B16C">
                <wp:simplePos x="0" y="0"/>
                <wp:positionH relativeFrom="column">
                  <wp:posOffset>918845</wp:posOffset>
                </wp:positionH>
                <wp:positionV relativeFrom="paragraph">
                  <wp:posOffset>5120005</wp:posOffset>
                </wp:positionV>
                <wp:extent cx="1268730" cy="883285"/>
                <wp:effectExtent l="0" t="0" r="7620" b="0"/>
                <wp:wrapNone/>
                <wp:docPr id="178" name="Textové pole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8730" cy="883285"/>
                        </a:xfrm>
                        <a:prstGeom prst="rect">
                          <a:avLst/>
                        </a:prstGeom>
                        <a:solidFill>
                          <a:srgbClr val="D2EEED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4B242C" w14:textId="77777777" w:rsidR="00B061A0" w:rsidRPr="002D3A16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textAlignment w:val="center"/>
                              <w:rPr>
                                <w:rFonts w:ascii="Calibri" w:hAnsi="Calibri" w:cs="Calibri"/>
                                <w:b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  <w:t>11</w:t>
                            </w:r>
                          </w:p>
                          <w:p w14:paraId="6FB76E25" w14:textId="77777777" w:rsidR="00B061A0" w:rsidRPr="006A14DF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after="57" w:line="240" w:lineRule="auto"/>
                              <w:textAlignment w:val="center"/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v</w:t>
                            </w: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yzvaní pre národné projekty v alokácii</w:t>
                            </w:r>
                          </w:p>
                          <w:p w14:paraId="6B096A30" w14:textId="77777777" w:rsidR="00B061A0" w:rsidRPr="002D3A16" w:rsidRDefault="00B061A0" w:rsidP="00B061A0">
                            <w:pPr>
                              <w:spacing w:line="240" w:lineRule="auto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2D3A16">
                              <w:rPr>
                                <w:rFonts w:ascii="Calibri" w:hAnsi="Calibri" w:cs="Calibri"/>
                                <w:b/>
                                <w:color w:val="000000"/>
                                <w:sz w:val="26"/>
                                <w:szCs w:val="26"/>
                                <w:lang w:val="en-US"/>
                              </w:rPr>
                              <w:t>222 034 636 €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E1D21F" id="Textové pole 178" o:spid="_x0000_s1096" type="#_x0000_t202" style="position:absolute;left:0;text-align:left;margin-left:72.35pt;margin-top:403.15pt;width:99.9pt;height:69.55pt;z-index:-25115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" fillcolor="#d2eeed" stroked="f" strokeweight=".5pt">
                <v:textbox>
                  <w:txbxContent>
                    <w:p w14:paraId="3A4B242C" w14:textId="77777777" w:rsidR="00B061A0" w:rsidRPr="002D3A16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textAlignment w:val="center"/>
                        <w:rPr>
                          <w:rFonts w:ascii="Calibri" w:hAnsi="Calibri" w:cs="Calibri"/>
                          <w:b/>
                          <w:color w:val="0070C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Calibri" w:hAnsi="Calibri" w:cs="Calibri"/>
                          <w:b/>
                          <w:color w:val="0070C0"/>
                          <w:sz w:val="32"/>
                          <w:szCs w:val="32"/>
                          <w:lang w:val="en-US"/>
                        </w:rPr>
                        <w:t>11</w:t>
                      </w:r>
                    </w:p>
                    <w:p w14:paraId="6FB76E25" w14:textId="77777777" w:rsidR="00B061A0" w:rsidRPr="006A14DF" w:rsidRDefault="00B061A0" w:rsidP="00B061A0">
                      <w:pPr>
                        <w:autoSpaceDE w:val="0"/>
                        <w:autoSpaceDN w:val="0"/>
                        <w:adjustRightInd w:val="0"/>
                        <w:spacing w:after="57" w:line="240" w:lineRule="auto"/>
                        <w:textAlignment w:val="center"/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v</w:t>
                      </w:r>
                      <w:r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yzvaní pre národné projekty v alokácii</w:t>
                      </w:r>
                    </w:p>
                    <w:p w14:paraId="6B096A30" w14:textId="77777777" w:rsidR="00B061A0" w:rsidRPr="002D3A16" w:rsidRDefault="00B061A0" w:rsidP="00B061A0">
                      <w:pPr>
                        <w:spacing w:line="240" w:lineRule="auto"/>
                        <w:rPr>
                          <w:b/>
                          <w:sz w:val="28"/>
                          <w:szCs w:val="28"/>
                        </w:rPr>
                      </w:pPr>
                      <w:r w:rsidRPr="002D3A16">
                        <w:rPr>
                          <w:rFonts w:ascii="Calibri" w:hAnsi="Calibri" w:cs="Calibri"/>
                          <w:b/>
                          <w:color w:val="000000"/>
                          <w:sz w:val="26"/>
                          <w:szCs w:val="26"/>
                          <w:lang w:val="en-US"/>
                        </w:rPr>
                        <w:t>222 034 636 €</w:t>
                      </w:r>
                    </w:p>
                  </w:txbxContent>
                </v:textbox>
              </v:shape>
            </w:pict>
          </mc:Fallback>
        </mc:AlternateContent>
      </w:r>
      <w:r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62048" behindDoc="1" locked="0" layoutInCell="1" allowOverlap="1" wp14:anchorId="081164FD" wp14:editId="1E5BEED7">
                <wp:simplePos x="0" y="0"/>
                <wp:positionH relativeFrom="column">
                  <wp:posOffset>2285365</wp:posOffset>
                </wp:positionH>
                <wp:positionV relativeFrom="paragraph">
                  <wp:posOffset>5120005</wp:posOffset>
                </wp:positionV>
                <wp:extent cx="1329690" cy="883285"/>
                <wp:effectExtent l="0" t="0" r="3810" b="0"/>
                <wp:wrapNone/>
                <wp:docPr id="180" name="Textové pole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9690" cy="883285"/>
                        </a:xfrm>
                        <a:prstGeom prst="rect">
                          <a:avLst/>
                        </a:prstGeom>
                        <a:solidFill>
                          <a:srgbClr val="C4E9EE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0B7078" w14:textId="77777777" w:rsidR="00B061A0" w:rsidRPr="00736E3D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textAlignment w:val="center"/>
                              <w:rPr>
                                <w:rFonts w:ascii="Calibri" w:hAnsi="Calibri" w:cs="Calibri"/>
                                <w:b/>
                                <w:color w:val="0070C0"/>
                                <w:sz w:val="32"/>
                                <w:szCs w:val="32"/>
                                <w:lang w:val="it-IT"/>
                              </w:rPr>
                            </w:pPr>
                            <w:r w:rsidRPr="00736E3D">
                              <w:rPr>
                                <w:rFonts w:ascii="Calibri" w:hAnsi="Calibri" w:cs="Calibri"/>
                                <w:b/>
                                <w:color w:val="0070C0"/>
                                <w:sz w:val="32"/>
                                <w:szCs w:val="32"/>
                                <w:lang w:val="it-IT"/>
                              </w:rPr>
                              <w:t>2</w:t>
                            </w:r>
                          </w:p>
                          <w:p w14:paraId="45E65002" w14:textId="77777777" w:rsidR="00B061A0" w:rsidRPr="006A14DF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after="57" w:line="240" w:lineRule="auto"/>
                              <w:textAlignment w:val="center"/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vyzvania pre finančné nástroje v alokácii</w:t>
                            </w:r>
                          </w:p>
                          <w:p w14:paraId="2F984135" w14:textId="77777777" w:rsidR="00B061A0" w:rsidRPr="002D3A16" w:rsidRDefault="00B061A0" w:rsidP="00B061A0">
                            <w:pPr>
                              <w:spacing w:line="240" w:lineRule="auto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color w:val="000000"/>
                                <w:sz w:val="26"/>
                                <w:szCs w:val="26"/>
                                <w:lang w:val="en-US"/>
                              </w:rPr>
                              <w:t xml:space="preserve">531 245 000 </w:t>
                            </w:r>
                            <w:r w:rsidRPr="002D3A16">
                              <w:rPr>
                                <w:rFonts w:ascii="Calibri" w:hAnsi="Calibri" w:cs="Calibri"/>
                                <w:b/>
                                <w:color w:val="000000"/>
                                <w:sz w:val="26"/>
                                <w:szCs w:val="26"/>
                                <w:lang w:val="en-US"/>
                              </w:rPr>
                              <w:t>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1164FD" id="Textové pole 180" o:spid="_x0000_s1097" type="#_x0000_t202" style="position:absolute;left:0;text-align:left;margin-left:179.95pt;margin-top:403.15pt;width:104.7pt;height:69.55pt;z-index:-25115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" fillcolor="#c4e9ee" stroked="f" strokeweight=".5pt">
                <v:textbox>
                  <w:txbxContent>
                    <w:p w14:paraId="040B7078" w14:textId="77777777" w:rsidR="00B061A0" w:rsidRPr="00736E3D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textAlignment w:val="center"/>
                        <w:rPr>
                          <w:rFonts w:ascii="Calibri" w:hAnsi="Calibri" w:cs="Calibri"/>
                          <w:b/>
                          <w:color w:val="0070C0"/>
                          <w:sz w:val="32"/>
                          <w:szCs w:val="32"/>
                          <w:lang w:val="it-IT"/>
                        </w:rPr>
                      </w:pPr>
                      <w:r w:rsidRPr="00736E3D">
                        <w:rPr>
                          <w:rFonts w:ascii="Calibri" w:hAnsi="Calibri" w:cs="Calibri"/>
                          <w:b/>
                          <w:color w:val="0070C0"/>
                          <w:sz w:val="32"/>
                          <w:szCs w:val="32"/>
                          <w:lang w:val="it-IT"/>
                        </w:rPr>
                        <w:t>2</w:t>
                      </w:r>
                    </w:p>
                    <w:p w14:paraId="45E65002" w14:textId="77777777" w:rsidR="00B061A0" w:rsidRPr="006A14DF" w:rsidRDefault="00B061A0" w:rsidP="00B061A0">
                      <w:pPr>
                        <w:autoSpaceDE w:val="0"/>
                        <w:autoSpaceDN w:val="0"/>
                        <w:adjustRightInd w:val="0"/>
                        <w:spacing w:after="57" w:line="240" w:lineRule="auto"/>
                        <w:textAlignment w:val="center"/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</w:pPr>
                      <w:r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vyzvania pre finančné nástroje v alokácii</w:t>
                      </w:r>
                    </w:p>
                    <w:p w14:paraId="2F984135" w14:textId="77777777" w:rsidR="00B061A0" w:rsidRPr="002D3A16" w:rsidRDefault="00B061A0" w:rsidP="00B061A0">
                      <w:pPr>
                        <w:spacing w:line="240" w:lineRule="auto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color w:val="000000"/>
                          <w:sz w:val="26"/>
                          <w:szCs w:val="26"/>
                          <w:lang w:val="en-US"/>
                        </w:rPr>
                        <w:t xml:space="preserve">531 245 000 </w:t>
                      </w:r>
                      <w:r w:rsidRPr="002D3A16">
                        <w:rPr>
                          <w:rFonts w:ascii="Calibri" w:hAnsi="Calibri" w:cs="Calibri"/>
                          <w:b/>
                          <w:color w:val="000000"/>
                          <w:sz w:val="26"/>
                          <w:szCs w:val="26"/>
                          <w:lang w:val="en-US"/>
                        </w:rPr>
                        <w:t>€</w:t>
                      </w:r>
                    </w:p>
                  </w:txbxContent>
                </v:textbox>
              </v:shape>
            </w:pict>
          </mc:Fallback>
        </mc:AlternateContent>
      </w:r>
      <w:r w:rsidRPr="00502E1B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44640" behindDoc="1" locked="0" layoutInCell="1" allowOverlap="1" wp14:anchorId="47E67909" wp14:editId="6FBE1A52">
                <wp:simplePos x="0" y="0"/>
                <wp:positionH relativeFrom="margin">
                  <wp:posOffset>-656590</wp:posOffset>
                </wp:positionH>
                <wp:positionV relativeFrom="margin">
                  <wp:posOffset>5905388</wp:posOffset>
                </wp:positionV>
                <wp:extent cx="7074535" cy="254635"/>
                <wp:effectExtent l="0" t="0" r="0" b="0"/>
                <wp:wrapNone/>
                <wp:docPr id="183" name="Textové pole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74535" cy="254635"/>
                        </a:xfrm>
                        <a:prstGeom prst="rect">
                          <a:avLst/>
                        </a:prstGeom>
                        <a:solidFill>
                          <a:srgbClr val="0099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ADE2E32" w14:textId="77777777" w:rsidR="00B061A0" w:rsidRPr="00567687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after="227" w:line="288" w:lineRule="auto"/>
                              <w:jc w:val="left"/>
                              <w:textAlignment w:val="center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C</w:t>
                            </w:r>
                            <w:r w:rsidRPr="00567687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elkový stav a vývoj OP II časť Výskum a inovácie</w:t>
                            </w:r>
                          </w:p>
                          <w:p w14:paraId="489F114D" w14:textId="77777777" w:rsidR="00B061A0" w:rsidRPr="00921272" w:rsidRDefault="00B061A0" w:rsidP="00B061A0">
                            <w:pPr>
                              <w:jc w:val="left"/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  <w:p w14:paraId="19678859" w14:textId="77777777" w:rsidR="00B061A0" w:rsidRPr="00EB2934" w:rsidRDefault="00B061A0" w:rsidP="00B061A0">
                            <w:pPr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E67909" id="Textové pole 183" o:spid="_x0000_s1098" type="#_x0000_t202" style="position:absolute;left:0;text-align:left;margin-left:-51.7pt;margin-top:465pt;width:557.05pt;height:20.05pt;z-index:-251171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" fillcolor="#09f" stroked="f" strokeweight=".5pt">
                <v:textbox>
                  <w:txbxContent>
                    <w:p w14:paraId="4ADE2E32" w14:textId="77777777" w:rsidR="00B061A0" w:rsidRPr="00567687" w:rsidRDefault="00B061A0" w:rsidP="00B061A0">
                      <w:pPr>
                        <w:autoSpaceDE w:val="0"/>
                        <w:autoSpaceDN w:val="0"/>
                        <w:adjustRightInd w:val="0"/>
                        <w:spacing w:after="227" w:line="288" w:lineRule="auto"/>
                        <w:jc w:val="left"/>
                        <w:textAlignment w:val="center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C</w:t>
                      </w:r>
                      <w:r w:rsidRPr="00567687">
                        <w:rPr>
                          <w:b/>
                          <w:bCs/>
                          <w:color w:val="FFFFFF" w:themeColor="background1"/>
                        </w:rPr>
                        <w:t>elkový stav a vývoj OP II časť Výskum a inovácie</w:t>
                      </w:r>
                    </w:p>
                    <w:p w14:paraId="489F114D" w14:textId="77777777" w:rsidR="00B061A0" w:rsidRPr="00921272" w:rsidRDefault="00B061A0" w:rsidP="00B061A0">
                      <w:pPr>
                        <w:jc w:val="left"/>
                        <w:rPr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  <w:p w14:paraId="19678859" w14:textId="77777777" w:rsidR="00B061A0" w:rsidRPr="00EB2934" w:rsidRDefault="00B061A0" w:rsidP="00B061A0">
                      <w:pPr>
                        <w:jc w:val="left"/>
                        <w:rPr>
                          <w:b/>
                          <w:bCs/>
                          <w:color w:val="FFFFFF" w:themeColor="background1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65120" behindDoc="1" locked="0" layoutInCell="1" allowOverlap="1" wp14:anchorId="6B04A3A3" wp14:editId="2C069B21">
                <wp:simplePos x="0" y="0"/>
                <wp:positionH relativeFrom="column">
                  <wp:posOffset>-650128</wp:posOffset>
                </wp:positionH>
                <wp:positionV relativeFrom="paragraph">
                  <wp:posOffset>6074891</wp:posOffset>
                </wp:positionV>
                <wp:extent cx="7074535" cy="1496235"/>
                <wp:effectExtent l="0" t="0" r="0" b="8890"/>
                <wp:wrapNone/>
                <wp:docPr id="185" name="Textové pole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74535" cy="149623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2A128B" w14:textId="77777777" w:rsidR="00B061A0" w:rsidRPr="006305C1" w:rsidRDefault="00B061A0" w:rsidP="00B061A0">
                            <w:pPr>
                              <w:autoSpaceDE w:val="0"/>
                              <w:autoSpaceDN w:val="0"/>
                              <w:spacing w:after="227" w:line="240" w:lineRule="auto"/>
                              <w:jc w:val="both"/>
                              <w:textAlignment w:val="center"/>
                            </w:pPr>
                            <w:r>
                              <w:t xml:space="preserve">V roku </w:t>
                            </w:r>
                            <w:r w:rsidRPr="00807DA3">
                              <w:t xml:space="preserve">2020 bolo vyhlásených </w:t>
                            </w:r>
                            <w:r w:rsidRPr="00807DA3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  <w:sz w:val="26"/>
                                <w:szCs w:val="26"/>
                              </w:rPr>
                              <w:t xml:space="preserve">9 DOP </w:t>
                            </w:r>
                            <w:r w:rsidRPr="00807DA3">
                              <w:t xml:space="preserve">výziev v alokácii </w:t>
                            </w:r>
                            <w:r w:rsidRPr="00807DA3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  <w:sz w:val="26"/>
                                <w:szCs w:val="26"/>
                              </w:rPr>
                              <w:t xml:space="preserve">151 mil. € </w:t>
                            </w:r>
                            <w:r w:rsidRPr="00807DA3">
                              <w:t xml:space="preserve">zameraných najmä na podporu mobilizácie a využitia potenciálu výskumných inštitúcií pri boji proti pandémii vyvolanej ochorením COVID-19 a znižovaní negatívnych následkov pandémie a podporu účasti slovenských výskumných inštitúcií v medzinárodných výskumných projektoch zameraných na boj proti pandémii vyvolanej ochorením COVID-19; </w:t>
                            </w:r>
                            <w:r>
                              <w:t xml:space="preserve">podporu </w:t>
                            </w:r>
                            <w:r w:rsidRPr="00807DA3">
                              <w:t>rozvoja podnikania MSP v rámci iniciatívy EK zameranej na transformáciu uhoľného regiónu horná Nitra, podporu sieťovania podnikov, podporu rozvoja podnikania MSP a spolupráce so strednými odbornými školami, podporu sieťovanie podnikov a podporu MSP v rámci endogénneho potenciálu rozvoja cestovného ruchu vo vybraných regiónoch Banskobystrického a Prešovského samosprávneho kraja v rámci Iniciatívy EK</w:t>
                            </w:r>
                            <w:r w:rsidRPr="006305C1">
                              <w:t xml:space="preserve"> </w:t>
                            </w:r>
                            <w:proofErr w:type="spellStart"/>
                            <w:r w:rsidRPr="006305C1">
                              <w:t>Catching-up</w:t>
                            </w:r>
                            <w:proofErr w:type="spellEnd"/>
                            <w:r w:rsidRPr="006305C1">
                              <w:t xml:space="preserve"> </w:t>
                            </w:r>
                            <w:proofErr w:type="spellStart"/>
                            <w:r w:rsidRPr="006305C1">
                              <w:t>regions</w:t>
                            </w:r>
                            <w:proofErr w:type="spellEnd"/>
                            <w:r w:rsidRPr="006305C1">
                              <w:t xml:space="preserve">. </w:t>
                            </w:r>
                          </w:p>
                          <w:p w14:paraId="651628C0" w14:textId="77777777" w:rsidR="00B061A0" w:rsidRPr="006305C1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after="227" w:line="288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b/>
                                <w:color w:val="0070C0"/>
                                <w:sz w:val="20"/>
                                <w:szCs w:val="20"/>
                              </w:rPr>
                            </w:pPr>
                          </w:p>
                          <w:p w14:paraId="1E2627D1" w14:textId="77777777" w:rsidR="00B061A0" w:rsidRPr="006305C1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after="227" w:line="288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b/>
                                <w:color w:val="0070C0"/>
                                <w:sz w:val="20"/>
                                <w:szCs w:val="20"/>
                              </w:rPr>
                            </w:pPr>
                          </w:p>
                          <w:p w14:paraId="38D23D24" w14:textId="77777777" w:rsidR="00B061A0" w:rsidRPr="006305C1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after="227" w:line="288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</w:pPr>
                          </w:p>
                          <w:p w14:paraId="74805B1A" w14:textId="77777777" w:rsidR="00B061A0" w:rsidRPr="00D74E4E" w:rsidRDefault="00B061A0" w:rsidP="00B061A0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04A3A3" id="Textové pole 185" o:spid="_x0000_s1099" type="#_x0000_t202" style="position:absolute;left:0;text-align:left;margin-left:-51.2pt;margin-top:478.35pt;width:557.05pt;height:117.8pt;z-index:-25115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" fillcolor="#f2f2f2 [3052]" stroked="f" strokeweight=".5pt">
                <v:textbox>
                  <w:txbxContent>
                    <w:p w14:paraId="2C2A128B" w14:textId="77777777" w:rsidR="00B061A0" w:rsidRPr="006305C1" w:rsidRDefault="00B061A0" w:rsidP="00B061A0">
                      <w:pPr>
                        <w:autoSpaceDE w:val="0"/>
                        <w:autoSpaceDN w:val="0"/>
                        <w:spacing w:after="227" w:line="240" w:lineRule="auto"/>
                        <w:jc w:val="both"/>
                        <w:textAlignment w:val="center"/>
                      </w:pPr>
                      <w:r>
                        <w:t xml:space="preserve">V roku </w:t>
                      </w:r>
                      <w:r w:rsidRPr="00807DA3">
                        <w:t xml:space="preserve">2020 bolo vyhlásených </w:t>
                      </w:r>
                      <w:r w:rsidRPr="00807DA3">
                        <w:rPr>
                          <w:rFonts w:ascii="Calibri" w:hAnsi="Calibri" w:cs="Calibri"/>
                          <w:b/>
                          <w:bCs/>
                          <w:color w:val="0070C0"/>
                          <w:sz w:val="26"/>
                          <w:szCs w:val="26"/>
                        </w:rPr>
                        <w:t xml:space="preserve">9 DOP </w:t>
                      </w:r>
                      <w:r w:rsidRPr="00807DA3">
                        <w:t xml:space="preserve">výziev v alokácii </w:t>
                      </w:r>
                      <w:r w:rsidRPr="00807DA3">
                        <w:rPr>
                          <w:rFonts w:ascii="Calibri" w:hAnsi="Calibri" w:cs="Calibri"/>
                          <w:b/>
                          <w:bCs/>
                          <w:color w:val="0070C0"/>
                          <w:sz w:val="26"/>
                          <w:szCs w:val="26"/>
                        </w:rPr>
                        <w:t xml:space="preserve">151 mil. € </w:t>
                      </w:r>
                      <w:r w:rsidRPr="00807DA3">
                        <w:t xml:space="preserve">zameraných najmä na podporu mobilizácie a využitia potenciálu výskumných inštitúcií pri boji proti pandémii vyvolanej ochorením COVID-19 a znižovaní negatívnych následkov pandémie a podporu účasti slovenských výskumných inštitúcií v medzinárodných výskumných projektoch zameraných na boj proti pandémii vyvolanej ochorením COVID-19; </w:t>
                      </w:r>
                      <w:r>
                        <w:t xml:space="preserve">podporu </w:t>
                      </w:r>
                      <w:r w:rsidRPr="00807DA3">
                        <w:t>rozvoja podnikania MSP v rámci iniciatívy EK zameranej na transformáciu uhoľného regiónu horná Nitra, podporu sieťovania podnikov, podporu rozvoja podnikania MSP a spolupráce so strednými odbornými školami, podporu sieťovanie podnikov a podporu MSP v rámci endogénneho potenciálu rozvoja cestovného ruchu vo vybraných regiónoch Banskobystrického a Prešovského samosprávneho kraja v rámci Iniciatívy EK</w:t>
                      </w:r>
                      <w:r w:rsidRPr="006305C1">
                        <w:t xml:space="preserve"> </w:t>
                      </w:r>
                      <w:proofErr w:type="spellStart"/>
                      <w:r w:rsidRPr="006305C1">
                        <w:t>Catching-up</w:t>
                      </w:r>
                      <w:proofErr w:type="spellEnd"/>
                      <w:r w:rsidRPr="006305C1">
                        <w:t xml:space="preserve"> </w:t>
                      </w:r>
                      <w:proofErr w:type="spellStart"/>
                      <w:r w:rsidRPr="006305C1">
                        <w:t>regions</w:t>
                      </w:r>
                      <w:proofErr w:type="spellEnd"/>
                      <w:r w:rsidRPr="006305C1">
                        <w:t xml:space="preserve">. </w:t>
                      </w:r>
                    </w:p>
                    <w:p w14:paraId="651628C0" w14:textId="77777777" w:rsidR="00B061A0" w:rsidRPr="006305C1" w:rsidRDefault="00B061A0" w:rsidP="00B061A0">
                      <w:pPr>
                        <w:autoSpaceDE w:val="0"/>
                        <w:autoSpaceDN w:val="0"/>
                        <w:adjustRightInd w:val="0"/>
                        <w:spacing w:after="227" w:line="288" w:lineRule="auto"/>
                        <w:jc w:val="both"/>
                        <w:textAlignment w:val="center"/>
                        <w:rPr>
                          <w:rFonts w:ascii="Calibri" w:hAnsi="Calibri" w:cs="Calibri"/>
                          <w:b/>
                          <w:color w:val="0070C0"/>
                          <w:sz w:val="20"/>
                          <w:szCs w:val="20"/>
                        </w:rPr>
                      </w:pPr>
                    </w:p>
                    <w:p w14:paraId="1E2627D1" w14:textId="77777777" w:rsidR="00B061A0" w:rsidRPr="006305C1" w:rsidRDefault="00B061A0" w:rsidP="00B061A0">
                      <w:pPr>
                        <w:autoSpaceDE w:val="0"/>
                        <w:autoSpaceDN w:val="0"/>
                        <w:adjustRightInd w:val="0"/>
                        <w:spacing w:after="227" w:line="288" w:lineRule="auto"/>
                        <w:jc w:val="both"/>
                        <w:textAlignment w:val="center"/>
                        <w:rPr>
                          <w:rFonts w:ascii="Calibri" w:hAnsi="Calibri" w:cs="Calibri"/>
                          <w:b/>
                          <w:color w:val="0070C0"/>
                          <w:sz w:val="20"/>
                          <w:szCs w:val="20"/>
                        </w:rPr>
                      </w:pPr>
                    </w:p>
                    <w:p w14:paraId="38D23D24" w14:textId="77777777" w:rsidR="00B061A0" w:rsidRPr="006305C1" w:rsidRDefault="00B061A0" w:rsidP="00B061A0">
                      <w:pPr>
                        <w:autoSpaceDE w:val="0"/>
                        <w:autoSpaceDN w:val="0"/>
                        <w:adjustRightInd w:val="0"/>
                        <w:spacing w:after="227" w:line="288" w:lineRule="auto"/>
                        <w:jc w:val="both"/>
                        <w:textAlignment w:val="center"/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</w:pPr>
                    </w:p>
                    <w:p w14:paraId="74805B1A" w14:textId="77777777" w:rsidR="00B061A0" w:rsidRPr="00D74E4E" w:rsidRDefault="00B061A0" w:rsidP="00B061A0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210176" behindDoc="1" locked="0" layoutInCell="1" allowOverlap="1" wp14:anchorId="1479FEA8" wp14:editId="272B3951">
                <wp:simplePos x="0" y="0"/>
                <wp:positionH relativeFrom="column">
                  <wp:posOffset>-640080</wp:posOffset>
                </wp:positionH>
                <wp:positionV relativeFrom="paragraph">
                  <wp:posOffset>7625310</wp:posOffset>
                </wp:positionV>
                <wp:extent cx="7074535" cy="516492"/>
                <wp:effectExtent l="0" t="0" r="0" b="0"/>
                <wp:wrapNone/>
                <wp:docPr id="186" name="Textové pole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74535" cy="516492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AAE829" w14:textId="77777777" w:rsidR="00B061A0" w:rsidRDefault="00B061A0" w:rsidP="00B061A0">
                            <w:pPr>
                              <w:autoSpaceDE w:val="0"/>
                              <w:autoSpaceDN w:val="0"/>
                              <w:spacing w:after="227" w:line="288" w:lineRule="auto"/>
                              <w:jc w:val="both"/>
                              <w:textAlignment w:val="center"/>
                            </w:pPr>
                            <w:r>
                              <w:t xml:space="preserve">V roku 2020 v rámci boja proti pandémii COVID-19 na podporu pre </w:t>
                            </w:r>
                            <w:proofErr w:type="spellStart"/>
                            <w:r>
                              <w:t>mikro</w:t>
                            </w:r>
                            <w:proofErr w:type="spellEnd"/>
                            <w:r>
                              <w:t xml:space="preserve">, malé a stredné podniky boli schválené prostriedky v sume </w:t>
                            </w:r>
                            <w:r w:rsidRPr="00B17ABB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  <w:sz w:val="26"/>
                                <w:szCs w:val="26"/>
                              </w:rPr>
                              <w:t>82 584 999,99 €.</w:t>
                            </w:r>
                          </w:p>
                          <w:p w14:paraId="64992876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after="227" w:line="288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b/>
                                <w:color w:val="0070C0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  <w:p w14:paraId="62B22037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after="227" w:line="288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b/>
                                <w:color w:val="0070C0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  <w:p w14:paraId="668AC6A7" w14:textId="77777777" w:rsidR="00B061A0" w:rsidRPr="00806DF4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after="227" w:line="288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  <w:lang w:val="en-US"/>
                              </w:rPr>
                            </w:pPr>
                          </w:p>
                          <w:p w14:paraId="74F3EB5A" w14:textId="77777777" w:rsidR="00B061A0" w:rsidRPr="00D74E4E" w:rsidRDefault="00B061A0" w:rsidP="00B061A0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79FEA8" id="Textové pole 186" o:spid="_x0000_s1100" type="#_x0000_t202" style="position:absolute;left:0;text-align:left;margin-left:-50.4pt;margin-top:600.4pt;width:557.05pt;height:40.65pt;z-index:-25110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" fillcolor="#f2f2f2 [3052]" stroked="f" strokeweight=".5pt">
                <v:textbox>
                  <w:txbxContent>
                    <w:p w14:paraId="11AAE829" w14:textId="77777777" w:rsidR="00B061A0" w:rsidRDefault="00B061A0" w:rsidP="00B061A0">
                      <w:pPr>
                        <w:autoSpaceDE w:val="0"/>
                        <w:autoSpaceDN w:val="0"/>
                        <w:spacing w:after="227" w:line="288" w:lineRule="auto"/>
                        <w:jc w:val="both"/>
                        <w:textAlignment w:val="center"/>
                      </w:pPr>
                      <w:r>
                        <w:t xml:space="preserve">V roku 2020 v rámci boja proti pandémii COVID-19 na podporu pre </w:t>
                      </w:r>
                      <w:proofErr w:type="spellStart"/>
                      <w:r>
                        <w:t>mikro</w:t>
                      </w:r>
                      <w:proofErr w:type="spellEnd"/>
                      <w:r>
                        <w:t xml:space="preserve">, malé a stredné podniky boli schválené prostriedky v sume </w:t>
                      </w:r>
                      <w:r w:rsidRPr="00B17ABB">
                        <w:rPr>
                          <w:rFonts w:ascii="Calibri" w:hAnsi="Calibri" w:cs="Calibri"/>
                          <w:b/>
                          <w:bCs/>
                          <w:color w:val="0070C0"/>
                          <w:sz w:val="26"/>
                          <w:szCs w:val="26"/>
                        </w:rPr>
                        <w:t>82 584 999,99 €.</w:t>
                      </w:r>
                    </w:p>
                    <w:p w14:paraId="64992876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after="227" w:line="288" w:lineRule="auto"/>
                        <w:jc w:val="both"/>
                        <w:textAlignment w:val="center"/>
                        <w:rPr>
                          <w:rFonts w:ascii="Calibri" w:hAnsi="Calibri" w:cs="Calibri"/>
                          <w:b/>
                          <w:color w:val="0070C0"/>
                          <w:sz w:val="20"/>
                          <w:szCs w:val="20"/>
                          <w:lang w:val="en-US"/>
                        </w:rPr>
                      </w:pPr>
                    </w:p>
                    <w:p w14:paraId="62B22037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after="227" w:line="288" w:lineRule="auto"/>
                        <w:jc w:val="both"/>
                        <w:textAlignment w:val="center"/>
                        <w:rPr>
                          <w:rFonts w:ascii="Calibri" w:hAnsi="Calibri" w:cs="Calibri"/>
                          <w:b/>
                          <w:color w:val="0070C0"/>
                          <w:sz w:val="20"/>
                          <w:szCs w:val="20"/>
                          <w:lang w:val="en-US"/>
                        </w:rPr>
                      </w:pPr>
                    </w:p>
                    <w:p w14:paraId="668AC6A7" w14:textId="77777777" w:rsidR="00B061A0" w:rsidRPr="00806DF4" w:rsidRDefault="00B061A0" w:rsidP="00B061A0">
                      <w:pPr>
                        <w:autoSpaceDE w:val="0"/>
                        <w:autoSpaceDN w:val="0"/>
                        <w:adjustRightInd w:val="0"/>
                        <w:spacing w:after="227" w:line="288" w:lineRule="auto"/>
                        <w:jc w:val="both"/>
                        <w:textAlignment w:val="center"/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  <w:lang w:val="en-US"/>
                        </w:rPr>
                      </w:pPr>
                    </w:p>
                    <w:p w14:paraId="74F3EB5A" w14:textId="77777777" w:rsidR="00B061A0" w:rsidRPr="00D74E4E" w:rsidRDefault="00B061A0" w:rsidP="00B061A0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Pr="00E67C58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57952" behindDoc="1" locked="0" layoutInCell="1" allowOverlap="1" wp14:anchorId="40429A70" wp14:editId="562B9580">
                <wp:simplePos x="0" y="0"/>
                <wp:positionH relativeFrom="column">
                  <wp:posOffset>2328545</wp:posOffset>
                </wp:positionH>
                <wp:positionV relativeFrom="paragraph">
                  <wp:posOffset>662417</wp:posOffset>
                </wp:positionV>
                <wp:extent cx="1087755" cy="1171575"/>
                <wp:effectExtent l="0" t="0" r="0" b="0"/>
                <wp:wrapNone/>
                <wp:docPr id="188" name="Textové pole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7755" cy="1171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9AEAED" w14:textId="77777777" w:rsidR="00B061A0" w:rsidRPr="00C00F0C" w:rsidRDefault="00B061A0" w:rsidP="00B061A0">
                            <w:pPr>
                              <w:spacing w:line="240" w:lineRule="auto"/>
                              <w:rPr>
                                <w:rFonts w:ascii="Calibri" w:hAnsi="Calibri" w:cs="Calibri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C00F0C">
                              <w:rPr>
                                <w:rFonts w:ascii="Calibri" w:hAnsi="Calibri" w:cs="Calibri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Platí pre prioritné osi</w:t>
                            </w:r>
                          </w:p>
                          <w:p w14:paraId="5B335213" w14:textId="77777777" w:rsidR="00B061A0" w:rsidRPr="00C00F0C" w:rsidRDefault="00B061A0" w:rsidP="00B061A0">
                            <w:pPr>
                              <w:spacing w:line="240" w:lineRule="auto"/>
                              <w:rPr>
                                <w:rFonts w:ascii="Calibri" w:hAnsi="Calibri" w:cs="Calibri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C00F0C">
                              <w:rPr>
                                <w:rFonts w:ascii="Calibri" w:hAnsi="Calibri" w:cs="Calibri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9 a10</w:t>
                            </w:r>
                          </w:p>
                          <w:p w14:paraId="5AE083C9" w14:textId="77777777" w:rsidR="00B061A0" w:rsidRDefault="00B061A0" w:rsidP="00B061A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429A70" id="Textové pole 188" o:spid="_x0000_s1101" type="#_x0000_t202" style="position:absolute;left:0;text-align:left;margin-left:183.35pt;margin-top:52.15pt;width:85.65pt;height:92.25pt;z-index:-25115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" filled="f" stroked="f" strokeweight=".5pt">
                <v:textbox>
                  <w:txbxContent>
                    <w:p w14:paraId="1D9AEAED" w14:textId="77777777" w:rsidR="00B061A0" w:rsidRPr="00C00F0C" w:rsidRDefault="00B061A0" w:rsidP="00B061A0">
                      <w:pPr>
                        <w:spacing w:line="240" w:lineRule="auto"/>
                        <w:rPr>
                          <w:rFonts w:ascii="Calibri" w:hAnsi="Calibri" w:cs="Calibri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 w:rsidRPr="00C00F0C">
                        <w:rPr>
                          <w:rFonts w:ascii="Calibri" w:hAnsi="Calibri" w:cs="Calibri"/>
                          <w:b/>
                          <w:color w:val="000000" w:themeColor="text1"/>
                          <w:sz w:val="24"/>
                          <w:szCs w:val="24"/>
                        </w:rPr>
                        <w:t>Platí pre prioritné osi</w:t>
                      </w:r>
                    </w:p>
                    <w:p w14:paraId="5B335213" w14:textId="77777777" w:rsidR="00B061A0" w:rsidRPr="00C00F0C" w:rsidRDefault="00B061A0" w:rsidP="00B061A0">
                      <w:pPr>
                        <w:spacing w:line="240" w:lineRule="auto"/>
                        <w:rPr>
                          <w:rFonts w:ascii="Calibri" w:hAnsi="Calibri" w:cs="Calibri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 w:rsidRPr="00C00F0C">
                        <w:rPr>
                          <w:rFonts w:ascii="Calibri" w:hAnsi="Calibri" w:cs="Calibri"/>
                          <w:b/>
                          <w:color w:val="000000" w:themeColor="text1"/>
                          <w:sz w:val="24"/>
                          <w:szCs w:val="24"/>
                        </w:rPr>
                        <w:t>9 a10</w:t>
                      </w:r>
                    </w:p>
                    <w:p w14:paraId="5AE083C9" w14:textId="77777777" w:rsidR="00B061A0" w:rsidRDefault="00B061A0" w:rsidP="00B061A0"/>
                  </w:txbxContent>
                </v:textbox>
              </v:shape>
            </w:pict>
          </mc:Fallback>
        </mc:AlternateContent>
      </w:r>
      <w:r>
        <w:rPr>
          <w:bCs/>
          <w:noProof/>
          <w:lang w:val="sk-SK" w:eastAsia="sk-SK"/>
        </w:rPr>
        <w:drawing>
          <wp:anchor distT="0" distB="0" distL="114300" distR="114300" simplePos="0" relativeHeight="252156928" behindDoc="1" locked="0" layoutInCell="1" allowOverlap="1" wp14:anchorId="61132F08" wp14:editId="38003673">
            <wp:simplePos x="0" y="0"/>
            <wp:positionH relativeFrom="column">
              <wp:posOffset>1786890</wp:posOffset>
            </wp:positionH>
            <wp:positionV relativeFrom="paragraph">
              <wp:posOffset>46355</wp:posOffset>
            </wp:positionV>
            <wp:extent cx="2200275" cy="2190750"/>
            <wp:effectExtent l="0" t="0" r="9525" b="0"/>
            <wp:wrapNone/>
            <wp:docPr id="239" name="Obrázo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Graf gulaty OPII 2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02E1B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45664" behindDoc="1" locked="0" layoutInCell="1" allowOverlap="1" wp14:anchorId="7B35ACDF" wp14:editId="5535D1B5">
                <wp:simplePos x="0" y="0"/>
                <wp:positionH relativeFrom="margin">
                  <wp:posOffset>-661670</wp:posOffset>
                </wp:positionH>
                <wp:positionV relativeFrom="margin">
                  <wp:posOffset>3771788</wp:posOffset>
                </wp:positionV>
                <wp:extent cx="7074535" cy="266700"/>
                <wp:effectExtent l="0" t="0" r="0" b="0"/>
                <wp:wrapNone/>
                <wp:docPr id="189" name="Textové pole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74535" cy="266700"/>
                        </a:xfrm>
                        <a:prstGeom prst="rect">
                          <a:avLst/>
                        </a:prstGeom>
                        <a:solidFill>
                          <a:srgbClr val="0099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1CBA5C7" w14:textId="77777777" w:rsidR="00B061A0" w:rsidRPr="00921272" w:rsidRDefault="00B061A0" w:rsidP="00B061A0">
                            <w:pPr>
                              <w:jc w:val="left"/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Pokrok dosiahnutý v roku 2020</w:t>
                            </w:r>
                          </w:p>
                          <w:p w14:paraId="6CA38E72" w14:textId="77777777" w:rsidR="00B061A0" w:rsidRPr="00EB2934" w:rsidRDefault="00B061A0" w:rsidP="00B061A0">
                            <w:pPr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35ACDF" id="Textové pole 189" o:spid="_x0000_s1102" type="#_x0000_t202" style="position:absolute;left:0;text-align:left;margin-left:-52.1pt;margin-top:297pt;width:557.05pt;height:21pt;z-index:-251170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" fillcolor="#09f" stroked="f" strokeweight=".5pt">
                <v:textbox>
                  <w:txbxContent>
                    <w:p w14:paraId="31CBA5C7" w14:textId="77777777" w:rsidR="00B061A0" w:rsidRPr="00921272" w:rsidRDefault="00B061A0" w:rsidP="00B061A0">
                      <w:pPr>
                        <w:jc w:val="left"/>
                        <w:rPr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Pokrok dosiahnutý v roku 2020</w:t>
                      </w:r>
                    </w:p>
                    <w:p w14:paraId="6CA38E72" w14:textId="77777777" w:rsidR="00B061A0" w:rsidRPr="00EB2934" w:rsidRDefault="00B061A0" w:rsidP="00B061A0">
                      <w:pPr>
                        <w:jc w:val="left"/>
                        <w:rPr>
                          <w:b/>
                          <w:bCs/>
                          <w:color w:val="FFFFFF" w:themeColor="background1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49760" behindDoc="1" locked="0" layoutInCell="1" allowOverlap="1" wp14:anchorId="0CBAFFC6" wp14:editId="7CF2FB6F">
                <wp:simplePos x="0" y="0"/>
                <wp:positionH relativeFrom="column">
                  <wp:posOffset>4415783</wp:posOffset>
                </wp:positionH>
                <wp:positionV relativeFrom="paragraph">
                  <wp:posOffset>857459</wp:posOffset>
                </wp:positionV>
                <wp:extent cx="2004695" cy="502418"/>
                <wp:effectExtent l="0" t="0" r="0" b="0"/>
                <wp:wrapNone/>
                <wp:docPr id="191" name="Textové pole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4695" cy="502418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C1F426" w14:textId="77777777" w:rsidR="00B061A0" w:rsidRPr="004B3F1B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jc w:val="left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>PRIEMYSEL</w:t>
                            </w:r>
                          </w:p>
                          <w:p w14:paraId="5CC03543" w14:textId="77777777" w:rsidR="00B061A0" w:rsidRPr="00D74E4E" w:rsidRDefault="00B061A0" w:rsidP="00B061A0">
                            <w:pPr>
                              <w:jc w:val="both"/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>PRE 21. STOROČIE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BAFFC6" id="Textové pole 191" o:spid="_x0000_s1103" type="#_x0000_t202" style="position:absolute;left:0;text-align:left;margin-left:347.7pt;margin-top:67.5pt;width:157.85pt;height:39.55pt;z-index:-25116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" fillcolor="#f2f2f2 [3052]" stroked="f" strokeweight=".5pt">
                <v:textbox>
                  <w:txbxContent>
                    <w:p w14:paraId="65C1F426" w14:textId="77777777" w:rsidR="00B061A0" w:rsidRPr="004B3F1B" w:rsidRDefault="00B061A0" w:rsidP="00B061A0">
                      <w:pPr>
                        <w:autoSpaceDE w:val="0"/>
                        <w:autoSpaceDN w:val="0"/>
                        <w:adjustRightInd w:val="0"/>
                        <w:spacing w:line="288" w:lineRule="auto"/>
                        <w:jc w:val="left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>PRIEMYSEL</w:t>
                      </w:r>
                    </w:p>
                    <w:p w14:paraId="5CC03543" w14:textId="77777777" w:rsidR="00B061A0" w:rsidRPr="00D74E4E" w:rsidRDefault="00B061A0" w:rsidP="00B061A0">
                      <w:pPr>
                        <w:jc w:val="both"/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>PRE 21. STOROČIE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Cs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51808" behindDoc="0" locked="0" layoutInCell="1" allowOverlap="1" wp14:anchorId="10A4CD7C" wp14:editId="1D6BC0C7">
                <wp:simplePos x="0" y="0"/>
                <wp:positionH relativeFrom="column">
                  <wp:posOffset>1001395</wp:posOffset>
                </wp:positionH>
                <wp:positionV relativeFrom="paragraph">
                  <wp:posOffset>882538</wp:posOffset>
                </wp:positionV>
                <wp:extent cx="454025" cy="224790"/>
                <wp:effectExtent l="0" t="0" r="3175" b="3810"/>
                <wp:wrapNone/>
                <wp:docPr id="193" name="Šípka doprava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4025" cy="22479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80914DD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ípka doprava 193" o:spid="_x0000_s1026" type="#_x0000_t13" style="position:absolute;margin-left:78.85pt;margin-top:69.5pt;width:35.75pt;height:17.7pt;z-index:252151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" adj="16253" fillcolor="#4f81bd [3204]" stroked="f" strokeweight="2pt"/>
            </w:pict>
          </mc:Fallback>
        </mc:AlternateContent>
      </w:r>
      <w:r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46688" behindDoc="1" locked="0" layoutInCell="1" allowOverlap="1" wp14:anchorId="49CF44A5" wp14:editId="2F894A2E">
                <wp:simplePos x="0" y="0"/>
                <wp:positionH relativeFrom="column">
                  <wp:posOffset>-658635</wp:posOffset>
                </wp:positionH>
                <wp:positionV relativeFrom="paragraph">
                  <wp:posOffset>144026</wp:posOffset>
                </wp:positionV>
                <wp:extent cx="2004695" cy="854110"/>
                <wp:effectExtent l="0" t="0" r="0" b="3175"/>
                <wp:wrapNone/>
                <wp:docPr id="194" name="Textové pole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4695" cy="85411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A2CC3A" w14:textId="77777777" w:rsidR="00B061A0" w:rsidRPr="004B3F1B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jc w:val="left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>ZDRAVÉ POTRAVINY</w:t>
                            </w:r>
                          </w:p>
                          <w:p w14:paraId="43819108" w14:textId="77777777" w:rsidR="00B061A0" w:rsidRPr="004B3F1B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jc w:val="left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 xml:space="preserve">A ŽIVOTNÉ </w:t>
                            </w:r>
                          </w:p>
                          <w:p w14:paraId="5CA5B014" w14:textId="77777777" w:rsidR="00B061A0" w:rsidRPr="00D74E4E" w:rsidRDefault="00B061A0" w:rsidP="00B061A0">
                            <w:pPr>
                              <w:jc w:val="both"/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>PROSTREDIE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CF44A5" id="Textové pole 194" o:spid="_x0000_s1104" type="#_x0000_t202" style="position:absolute;left:0;text-align:left;margin-left:-51.85pt;margin-top:11.35pt;width:157.85pt;height:67.25pt;z-index:-25116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" fillcolor="#f2f2f2 [3052]" stroked="f" strokeweight=".5pt">
                <v:textbox>
                  <w:txbxContent>
                    <w:p w14:paraId="1FA2CC3A" w14:textId="77777777" w:rsidR="00B061A0" w:rsidRPr="004B3F1B" w:rsidRDefault="00B061A0" w:rsidP="00B061A0">
                      <w:pPr>
                        <w:autoSpaceDE w:val="0"/>
                        <w:autoSpaceDN w:val="0"/>
                        <w:adjustRightInd w:val="0"/>
                        <w:spacing w:line="288" w:lineRule="auto"/>
                        <w:jc w:val="left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>ZDRAVÉ POTRAVINY</w:t>
                      </w:r>
                    </w:p>
                    <w:p w14:paraId="43819108" w14:textId="77777777" w:rsidR="00B061A0" w:rsidRPr="004B3F1B" w:rsidRDefault="00B061A0" w:rsidP="00B061A0">
                      <w:pPr>
                        <w:autoSpaceDE w:val="0"/>
                        <w:autoSpaceDN w:val="0"/>
                        <w:adjustRightInd w:val="0"/>
                        <w:spacing w:line="288" w:lineRule="auto"/>
                        <w:jc w:val="left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 xml:space="preserve">A ŽIVOTNÉ </w:t>
                      </w:r>
                    </w:p>
                    <w:p w14:paraId="5CA5B014" w14:textId="77777777" w:rsidR="00B061A0" w:rsidRPr="00D74E4E" w:rsidRDefault="00B061A0" w:rsidP="00B061A0">
                      <w:pPr>
                        <w:jc w:val="both"/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>PROSTREDIE</w:t>
                      </w:r>
                    </w:p>
                  </w:txbxContent>
                </v:textbox>
              </v:shape>
            </w:pict>
          </mc:Fallback>
        </mc:AlternateContent>
      </w:r>
      <w:r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48736" behindDoc="1" locked="0" layoutInCell="1" allowOverlap="1" wp14:anchorId="40EF9131" wp14:editId="41A1CD68">
                <wp:simplePos x="0" y="0"/>
                <wp:positionH relativeFrom="column">
                  <wp:posOffset>4415155</wp:posOffset>
                </wp:positionH>
                <wp:positionV relativeFrom="paragraph">
                  <wp:posOffset>147208</wp:posOffset>
                </wp:positionV>
                <wp:extent cx="2004695" cy="512445"/>
                <wp:effectExtent l="0" t="0" r="0" b="1905"/>
                <wp:wrapNone/>
                <wp:docPr id="195" name="Textové pole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4695" cy="51244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1B0AF2" w14:textId="77777777" w:rsidR="00B061A0" w:rsidRPr="004B3F1B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jc w:val="left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 xml:space="preserve">DOPRAVNÉ PROSTRIEDKY </w:t>
                            </w:r>
                          </w:p>
                          <w:p w14:paraId="017FAA2E" w14:textId="77777777" w:rsidR="00B061A0" w:rsidRPr="00D74E4E" w:rsidRDefault="00B061A0" w:rsidP="00B061A0">
                            <w:pPr>
                              <w:jc w:val="both"/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>PRE 21. STOROČIE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EF9131" id="Textové pole 195" o:spid="_x0000_s1105" type="#_x0000_t202" style="position:absolute;left:0;text-align:left;margin-left:347.65pt;margin-top:11.6pt;width:157.85pt;height:40.35pt;z-index:-25116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" fillcolor="#f2f2f2 [3052]" stroked="f" strokeweight=".5pt">
                <v:textbox>
                  <w:txbxContent>
                    <w:p w14:paraId="2D1B0AF2" w14:textId="77777777" w:rsidR="00B061A0" w:rsidRPr="004B3F1B" w:rsidRDefault="00B061A0" w:rsidP="00B061A0">
                      <w:pPr>
                        <w:autoSpaceDE w:val="0"/>
                        <w:autoSpaceDN w:val="0"/>
                        <w:adjustRightInd w:val="0"/>
                        <w:spacing w:line="288" w:lineRule="auto"/>
                        <w:jc w:val="left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 xml:space="preserve">DOPRAVNÉ PROSTRIEDKY </w:t>
                      </w:r>
                    </w:p>
                    <w:p w14:paraId="017FAA2E" w14:textId="77777777" w:rsidR="00B061A0" w:rsidRPr="00D74E4E" w:rsidRDefault="00B061A0" w:rsidP="00B061A0">
                      <w:pPr>
                        <w:jc w:val="both"/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>PRE 21. STOROČIE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Cs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52832" behindDoc="0" locked="0" layoutInCell="1" allowOverlap="1" wp14:anchorId="7751E8FE" wp14:editId="1C644CCA">
                <wp:simplePos x="0" y="0"/>
                <wp:positionH relativeFrom="column">
                  <wp:posOffset>1001395</wp:posOffset>
                </wp:positionH>
                <wp:positionV relativeFrom="paragraph">
                  <wp:posOffset>1977390</wp:posOffset>
                </wp:positionV>
                <wp:extent cx="454025" cy="224790"/>
                <wp:effectExtent l="0" t="0" r="3175" b="3810"/>
                <wp:wrapNone/>
                <wp:docPr id="196" name="Šípka doprava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4025" cy="22479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1D2FFC" id="Šípka doprava 196" o:spid="_x0000_s1026" type="#_x0000_t13" style="position:absolute;margin-left:78.85pt;margin-top:155.7pt;width:35.75pt;height:17.7pt;z-index:252152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" adj="16253" fillcolor="#4f81bd [3204]" stroked="f" strokeweight="2pt"/>
            </w:pict>
          </mc:Fallback>
        </mc:AlternateContent>
      </w:r>
      <w:r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47712" behindDoc="1" locked="0" layoutInCell="1" allowOverlap="1" wp14:anchorId="4EE2A63E" wp14:editId="68106F97">
                <wp:simplePos x="0" y="0"/>
                <wp:positionH relativeFrom="column">
                  <wp:posOffset>-658495</wp:posOffset>
                </wp:positionH>
                <wp:positionV relativeFrom="paragraph">
                  <wp:posOffset>1219200</wp:posOffset>
                </wp:positionV>
                <wp:extent cx="2004695" cy="873662"/>
                <wp:effectExtent l="0" t="0" r="0" b="3175"/>
                <wp:wrapNone/>
                <wp:docPr id="197" name="Textové pole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4695" cy="873662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7B77E7" w14:textId="77777777" w:rsidR="00B061A0" w:rsidRPr="004B3F1B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jc w:val="left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>ZDRAVIE OBYVATEĽSTVA</w:t>
                            </w:r>
                          </w:p>
                          <w:p w14:paraId="0DB3937A" w14:textId="77777777" w:rsidR="00B061A0" w:rsidRPr="004B3F1B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jc w:val="left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>A ZDRAVOTNÍCKE</w:t>
                            </w:r>
                          </w:p>
                          <w:p w14:paraId="3D2D7424" w14:textId="77777777" w:rsidR="00B061A0" w:rsidRPr="00D74E4E" w:rsidRDefault="00B061A0" w:rsidP="00B061A0">
                            <w:pPr>
                              <w:jc w:val="both"/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>TECHNOLÓGIE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A63E" id="Textové pole 197" o:spid="_x0000_s1106" type="#_x0000_t202" style="position:absolute;left:0;text-align:left;margin-left:-51.85pt;margin-top:96pt;width:157.85pt;height:68.8pt;z-index:-25116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" fillcolor="#f2f2f2 [3052]" stroked="f" strokeweight=".5pt">
                <v:textbox>
                  <w:txbxContent>
                    <w:p w14:paraId="1A7B77E7" w14:textId="77777777" w:rsidR="00B061A0" w:rsidRPr="004B3F1B" w:rsidRDefault="00B061A0" w:rsidP="00B061A0">
                      <w:pPr>
                        <w:autoSpaceDE w:val="0"/>
                        <w:autoSpaceDN w:val="0"/>
                        <w:adjustRightInd w:val="0"/>
                        <w:spacing w:line="288" w:lineRule="auto"/>
                        <w:jc w:val="left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>ZDRAVIE OBYVATEĽSTVA</w:t>
                      </w:r>
                    </w:p>
                    <w:p w14:paraId="0DB3937A" w14:textId="77777777" w:rsidR="00B061A0" w:rsidRPr="004B3F1B" w:rsidRDefault="00B061A0" w:rsidP="00B061A0">
                      <w:pPr>
                        <w:autoSpaceDE w:val="0"/>
                        <w:autoSpaceDN w:val="0"/>
                        <w:adjustRightInd w:val="0"/>
                        <w:spacing w:line="288" w:lineRule="auto"/>
                        <w:jc w:val="left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>A ZDRAVOTNÍCKE</w:t>
                      </w:r>
                    </w:p>
                    <w:p w14:paraId="3D2D7424" w14:textId="77777777" w:rsidR="00B061A0" w:rsidRPr="00D74E4E" w:rsidRDefault="00B061A0" w:rsidP="00B061A0">
                      <w:pPr>
                        <w:jc w:val="both"/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>TECHNOLÓGIE</w:t>
                      </w:r>
                    </w:p>
                  </w:txbxContent>
                </v:textbox>
              </v:shape>
            </w:pict>
          </mc:Fallback>
        </mc:AlternateContent>
      </w:r>
      <w:r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50784" behindDoc="1" locked="0" layoutInCell="1" allowOverlap="1" wp14:anchorId="5995D03E" wp14:editId="6362B2F0">
                <wp:simplePos x="0" y="0"/>
                <wp:positionH relativeFrom="column">
                  <wp:posOffset>4415155</wp:posOffset>
                </wp:positionH>
                <wp:positionV relativeFrom="paragraph">
                  <wp:posOffset>1570355</wp:posOffset>
                </wp:positionV>
                <wp:extent cx="2004695" cy="522515"/>
                <wp:effectExtent l="0" t="0" r="0" b="0"/>
                <wp:wrapNone/>
                <wp:docPr id="198" name="Textové po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4695" cy="5225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487CB2" w14:textId="77777777" w:rsidR="00B061A0" w:rsidRPr="004B3F1B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jc w:val="left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>DIGITÁLNE SLOVENSKO</w:t>
                            </w:r>
                          </w:p>
                          <w:p w14:paraId="36E4A097" w14:textId="77777777" w:rsidR="00B061A0" w:rsidRPr="00D74E4E" w:rsidRDefault="00B061A0" w:rsidP="00B061A0">
                            <w:pPr>
                              <w:jc w:val="both"/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>A KREATÍVNY PRIEMYSEL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95D03E" id="Textové pole 198" o:spid="_x0000_s1107" type="#_x0000_t202" style="position:absolute;left:0;text-align:left;margin-left:347.65pt;margin-top:123.65pt;width:157.85pt;height:41.15pt;z-index:-25116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" fillcolor="#f2f2f2 [3052]" stroked="f" strokeweight=".5pt">
                <v:textbox>
                  <w:txbxContent>
                    <w:p w14:paraId="4B487CB2" w14:textId="77777777" w:rsidR="00B061A0" w:rsidRPr="004B3F1B" w:rsidRDefault="00B061A0" w:rsidP="00B061A0">
                      <w:pPr>
                        <w:autoSpaceDE w:val="0"/>
                        <w:autoSpaceDN w:val="0"/>
                        <w:adjustRightInd w:val="0"/>
                        <w:spacing w:line="288" w:lineRule="auto"/>
                        <w:jc w:val="left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>DIGITÁLNE SLOVENSKO</w:t>
                      </w:r>
                    </w:p>
                    <w:p w14:paraId="36E4A097" w14:textId="77777777" w:rsidR="00B061A0" w:rsidRPr="00D74E4E" w:rsidRDefault="00B061A0" w:rsidP="00B061A0">
                      <w:pPr>
                        <w:jc w:val="both"/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>A KREATÍVNY PRIEMYSEL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Cs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55904" behindDoc="0" locked="0" layoutInCell="1" allowOverlap="1" wp14:anchorId="5C7787EA" wp14:editId="70A5F6F8">
                <wp:simplePos x="0" y="0"/>
                <wp:positionH relativeFrom="column">
                  <wp:posOffset>4300220</wp:posOffset>
                </wp:positionH>
                <wp:positionV relativeFrom="paragraph">
                  <wp:posOffset>1977390</wp:posOffset>
                </wp:positionV>
                <wp:extent cx="438150" cy="224790"/>
                <wp:effectExtent l="0" t="0" r="0" b="3810"/>
                <wp:wrapNone/>
                <wp:docPr id="199" name="Šípka doprava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38150" cy="22479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0D25EDB" id="Šípka doprava 199" o:spid="_x0000_s1026" type="#_x0000_t13" style="position:absolute;margin-left:338.6pt;margin-top:155.7pt;width:34.5pt;height:17.7pt;flip:x;z-index:2521559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" adj="16059" fillcolor="#4f81bd [3204]" stroked="f" strokeweight="2pt"/>
            </w:pict>
          </mc:Fallback>
        </mc:AlternateContent>
      </w:r>
      <w:r>
        <w:rPr>
          <w:bCs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54880" behindDoc="0" locked="0" layoutInCell="1" allowOverlap="1" wp14:anchorId="2A007591" wp14:editId="6EAAFDAF">
                <wp:simplePos x="0" y="0"/>
                <wp:positionH relativeFrom="column">
                  <wp:posOffset>4300220</wp:posOffset>
                </wp:positionH>
                <wp:positionV relativeFrom="paragraph">
                  <wp:posOffset>1247252</wp:posOffset>
                </wp:positionV>
                <wp:extent cx="438150" cy="224790"/>
                <wp:effectExtent l="0" t="0" r="0" b="3810"/>
                <wp:wrapNone/>
                <wp:docPr id="200" name="Šípka doprava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38150" cy="22479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C19BFEA" id="Šípka doprava 200" o:spid="_x0000_s1026" type="#_x0000_t13" style="position:absolute;margin-left:338.6pt;margin-top:98.2pt;width:34.5pt;height:17.7pt;flip:x;z-index:2521548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" adj="16059" fillcolor="#4f81bd [3204]" stroked="f" strokeweight="2pt"/>
            </w:pict>
          </mc:Fallback>
        </mc:AlternateContent>
      </w:r>
      <w:r>
        <w:rPr>
          <w:bCs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53856" behindDoc="0" locked="0" layoutInCell="1" allowOverlap="1" wp14:anchorId="30D323C0" wp14:editId="2F0F5C49">
                <wp:simplePos x="0" y="0"/>
                <wp:positionH relativeFrom="column">
                  <wp:posOffset>4300220</wp:posOffset>
                </wp:positionH>
                <wp:positionV relativeFrom="paragraph">
                  <wp:posOffset>519318</wp:posOffset>
                </wp:positionV>
                <wp:extent cx="438150" cy="224790"/>
                <wp:effectExtent l="0" t="0" r="0" b="3810"/>
                <wp:wrapNone/>
                <wp:docPr id="201" name="Šípka doprava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38150" cy="22479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F55EE14" id="Šípka doprava 201" o:spid="_x0000_s1026" type="#_x0000_t13" style="position:absolute;margin-left:338.6pt;margin-top:40.9pt;width:34.5pt;height:17.7pt;flip:x;z-index:2521538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" adj="16059" fillcolor="#4f81bd [3204]" stroked="f" strokeweight="2pt"/>
            </w:pict>
          </mc:Fallback>
        </mc:AlternateContent>
      </w:r>
      <w:r>
        <w:rPr>
          <w:bCs/>
          <w:noProof/>
          <w:lang w:eastAsia="sk-SK"/>
        </w:rPr>
        <w:t xml:space="preserve">                 </w:t>
      </w:r>
      <w:r>
        <w:object w:dxaOrig="15" w:dyaOrig="1380" w14:anchorId="211E0A7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pt;height:69.95pt" o:ole="">
            <v:imagedata r:id="rId29" o:title=""/>
          </v:shape>
          <o:OLEObject Type="Embed" ProgID="Unknown" ShapeID="_x0000_i1025" DrawAspect="Content" ObjectID="_1707643243" r:id="rId30"/>
        </w:object>
      </w:r>
      <w:r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38496" behindDoc="1" locked="0" layoutInCell="1" allowOverlap="1" wp14:anchorId="7B5426B2" wp14:editId="665D741F">
                <wp:simplePos x="0" y="0"/>
                <wp:positionH relativeFrom="column">
                  <wp:posOffset>-5441898</wp:posOffset>
                </wp:positionH>
                <wp:positionV relativeFrom="paragraph">
                  <wp:posOffset>1584554</wp:posOffset>
                </wp:positionV>
                <wp:extent cx="2990850" cy="295275"/>
                <wp:effectExtent l="0" t="0" r="19050" b="28575"/>
                <wp:wrapNone/>
                <wp:docPr id="202" name="Textové pole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69949A" w14:textId="77777777" w:rsidR="00B061A0" w:rsidRDefault="00B061A0" w:rsidP="00B061A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5426B2" id="Textové pole 202" o:spid="_x0000_s1108" type="#_x0000_t202" style="position:absolute;left:0;text-align:left;margin-left:-428.5pt;margin-top:124.75pt;width:235.5pt;height:23.25pt;z-index:-25117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" fillcolor="white [3201]" strokeweight=".5pt">
                <v:textbox>
                  <w:txbxContent>
                    <w:p w14:paraId="7E69949A" w14:textId="77777777" w:rsidR="00B061A0" w:rsidRDefault="00B061A0" w:rsidP="00B061A0"/>
                  </w:txbxContent>
                </v:textbox>
              </v:shape>
            </w:pict>
          </mc:Fallback>
        </mc:AlternateContent>
      </w:r>
      <w:r>
        <w:rPr>
          <w:b/>
        </w:rPr>
        <w:br w:type="page"/>
      </w:r>
      <w:r>
        <w:rPr>
          <w:b/>
          <w:noProof/>
          <w:lang w:val="sk-SK" w:eastAsia="sk-SK"/>
        </w:rPr>
        <w:lastRenderedPageBreak/>
        <mc:AlternateContent>
          <mc:Choice Requires="wps">
            <w:drawing>
              <wp:anchor distT="0" distB="0" distL="114300" distR="114300" simplePos="0" relativeHeight="252188672" behindDoc="0" locked="0" layoutInCell="1" allowOverlap="1" wp14:anchorId="2A3CB409" wp14:editId="75D390E3">
                <wp:simplePos x="0" y="0"/>
                <wp:positionH relativeFrom="column">
                  <wp:posOffset>2946064</wp:posOffset>
                </wp:positionH>
                <wp:positionV relativeFrom="paragraph">
                  <wp:posOffset>161925</wp:posOffset>
                </wp:positionV>
                <wp:extent cx="3474085" cy="9420225"/>
                <wp:effectExtent l="0" t="0" r="0" b="9525"/>
                <wp:wrapNone/>
                <wp:docPr id="203" name="Textové pole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4085" cy="94202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A2DA54" w14:textId="77777777" w:rsidR="00B061A0" w:rsidRDefault="00B061A0" w:rsidP="00B061A0">
                            <w:pPr>
                              <w:spacing w:after="200" w:line="276" w:lineRule="auto"/>
                              <w:jc w:val="left"/>
                              <w:rPr>
                                <w:b/>
                                <w:color w:val="0070C0"/>
                              </w:rPr>
                            </w:pPr>
                          </w:p>
                          <w:p w14:paraId="789EBE99" w14:textId="77777777" w:rsidR="00B061A0" w:rsidRDefault="00B061A0" w:rsidP="00B061A0">
                            <w:pPr>
                              <w:spacing w:after="200" w:line="276" w:lineRule="auto"/>
                              <w:jc w:val="left"/>
                              <w:rPr>
                                <w:b/>
                                <w:bCs/>
                              </w:rPr>
                            </w:pPr>
                          </w:p>
                          <w:p w14:paraId="7D02FDF9" w14:textId="77777777" w:rsidR="00B061A0" w:rsidRDefault="00B061A0" w:rsidP="00B061A0">
                            <w:pPr>
                              <w:spacing w:after="200" w:line="276" w:lineRule="auto"/>
                              <w:jc w:val="left"/>
                              <w:rPr>
                                <w:b/>
                                <w:i/>
                              </w:rPr>
                            </w:pPr>
                            <w:r w:rsidRPr="00C3226E">
                              <w:rPr>
                                <w:rFonts w:ascii="Calibri" w:hAnsi="Calibri"/>
                                <w:b/>
                                <w:color w:val="0070C0"/>
                              </w:rPr>
                              <w:t>PRIJÍMATEĽ:</w:t>
                            </w:r>
                            <w:r w:rsidRPr="006A14DF">
                              <w:rPr>
                                <w:rFonts w:ascii="Calibri" w:hAnsi="Calibri" w:cs="Calibri"/>
                                <w:caps/>
                              </w:rPr>
                              <w:t xml:space="preserve"> </w:t>
                            </w:r>
                            <w:r>
                              <w:t xml:space="preserve">SOVA </w:t>
                            </w:r>
                            <w:proofErr w:type="spellStart"/>
                            <w:r>
                              <w:t>Digital</w:t>
                            </w:r>
                            <w:proofErr w:type="spellEnd"/>
                            <w:r>
                              <w:t>, a. s.</w:t>
                            </w:r>
                          </w:p>
                          <w:p w14:paraId="76D6262D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  <w:rPr>
                                <w:bCs/>
                              </w:rPr>
                            </w:pPr>
                            <w:r w:rsidRPr="00C3226E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70C0"/>
                              </w:rPr>
                              <w:t>miesto realizácie projektu</w:t>
                            </w:r>
                            <w:r w:rsidRPr="00C3226E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</w:rPr>
                              <w:t>:</w:t>
                            </w:r>
                            <w:r>
                              <w:rPr>
                                <w:rFonts w:ascii="Calibri" w:hAnsi="Calibri" w:cs="Calibri"/>
                                <w:color w:val="0070C0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bCs/>
                              </w:rPr>
                              <w:t>Košice</w:t>
                            </w:r>
                          </w:p>
                          <w:p w14:paraId="10837BC5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  <w:rPr>
                                <w:bCs/>
                              </w:rPr>
                            </w:pPr>
                          </w:p>
                          <w:p w14:paraId="1F2FEBF1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 w:rsidRPr="00C3226E">
                              <w:rPr>
                                <w:rFonts w:ascii="Calibri" w:hAnsi="Calibri"/>
                                <w:b/>
                                <w:color w:val="0070C0"/>
                              </w:rPr>
                              <w:t>VÝSTUP PROJEKTU:</w:t>
                            </w:r>
                            <w:r w:rsidRPr="006A14DF">
                              <w:rPr>
                                <w:rFonts w:ascii="Calibri" w:hAnsi="Calibri" w:cs="Calibri"/>
                                <w:caps/>
                              </w:rPr>
                              <w:t xml:space="preserve"> </w:t>
                            </w:r>
                            <w:r>
                              <w:t xml:space="preserve">Spoločnosť si v rámci projektu vytvorila nový inovatívny produkt s názvom </w:t>
                            </w:r>
                            <w:proofErr w:type="spellStart"/>
                            <w:r>
                              <w:t>TestBed</w:t>
                            </w:r>
                            <w:proofErr w:type="spellEnd"/>
                            <w:r>
                              <w:t xml:space="preserve"> 4.0. Ide o jedinečné laboratórium, pracovisko určené na navrhovanie a overovanie riešení a princípov Industry 4.0 pred ich aplikovaním do priemyselných podnikov. Projekt realizoval výskum interakcie reálnych procesov vo výrobe s digitálnymi simulačnými modelmi. Analýzy, ktoré boli vykonávané na vytvorených </w:t>
                            </w:r>
                            <w:proofErr w:type="spellStart"/>
                            <w:r>
                              <w:t>kyber</w:t>
                            </w:r>
                            <w:proofErr w:type="spellEnd"/>
                            <w:r>
                              <w:t xml:space="preserve">-fyzikálnych systémoch, prispeli k vzniku nových stratégií riadenia výroby a logistiky v priemysle. Podstatou a účelom projektu bolo vytvoriť systém, z ktorého bude možné získavať všetky dôležité dáta, ktoré vznikajú v reálnych výrobných a logistických systémoch. Spojenie s digitálnymi modelmi umožní vytvárať plynulejšie toky všetkých procesov </w:t>
                            </w:r>
                            <w:r>
                              <w:br/>
                              <w:t xml:space="preserve">v priemyselných podnikoch. Zámerom pracoviska je aj rozvoj vzdelávania a vytváranie spolupráce priemyslu </w:t>
                            </w:r>
                            <w:r>
                              <w:br/>
                              <w:t>a univerzít.</w:t>
                            </w:r>
                          </w:p>
                          <w:p w14:paraId="0C7B38F2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6E445ED3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4FF6A65C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4458EBDE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225D7253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75F7A959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3928BB4F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6AA6A8D4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16A7B2C5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3A81FCAB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27C70271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18B5661F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021B682A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7077CFDF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3F6E9C32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116AF03A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4E8E8E2D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>
                              <w:t xml:space="preserve">Laboratórium </w:t>
                            </w:r>
                            <w:proofErr w:type="spellStart"/>
                            <w:r>
                              <w:t>TestBed</w:t>
                            </w:r>
                            <w:proofErr w:type="spellEnd"/>
                            <w:r>
                              <w:t xml:space="preserve"> 4.0.</w:t>
                            </w:r>
                          </w:p>
                          <w:p w14:paraId="4DF13B86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3A856217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2A10E11A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649866A1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45A61391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0F497CCB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1145266E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24E003A8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40F918A0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2F328EBD" w14:textId="77777777" w:rsidR="00B061A0" w:rsidRPr="004E1D1E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  <w:rPr>
                                <w:b/>
                                <w:i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3CB409" id="Textové pole 203" o:spid="_x0000_s1109" type="#_x0000_t202" style="position:absolute;left:0;text-align:left;margin-left:231.95pt;margin-top:12.75pt;width:273.55pt;height:741.75pt;z-index:25218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" fillcolor="#f2f2f2 [3052]" stroked="f" strokeweight=".5pt">
                <v:textbox>
                  <w:txbxContent>
                    <w:p w14:paraId="6EA2DA54" w14:textId="77777777" w:rsidR="00B061A0" w:rsidRDefault="00B061A0" w:rsidP="00B061A0">
                      <w:pPr>
                        <w:spacing w:after="200" w:line="276" w:lineRule="auto"/>
                        <w:jc w:val="left"/>
                        <w:rPr>
                          <w:b/>
                          <w:color w:val="0070C0"/>
                        </w:rPr>
                      </w:pPr>
                    </w:p>
                    <w:p w14:paraId="789EBE99" w14:textId="77777777" w:rsidR="00B061A0" w:rsidRDefault="00B061A0" w:rsidP="00B061A0">
                      <w:pPr>
                        <w:spacing w:after="200" w:line="276" w:lineRule="auto"/>
                        <w:jc w:val="left"/>
                        <w:rPr>
                          <w:b/>
                          <w:bCs/>
                        </w:rPr>
                      </w:pPr>
                    </w:p>
                    <w:p w14:paraId="7D02FDF9" w14:textId="77777777" w:rsidR="00B061A0" w:rsidRDefault="00B061A0" w:rsidP="00B061A0">
                      <w:pPr>
                        <w:spacing w:after="200" w:line="276" w:lineRule="auto"/>
                        <w:jc w:val="left"/>
                        <w:rPr>
                          <w:b/>
                          <w:i/>
                        </w:rPr>
                      </w:pPr>
                      <w:r w:rsidRPr="00C3226E">
                        <w:rPr>
                          <w:rFonts w:ascii="Calibri" w:hAnsi="Calibri"/>
                          <w:b/>
                          <w:color w:val="0070C0"/>
                        </w:rPr>
                        <w:t>PRIJÍMATEĽ:</w:t>
                      </w:r>
                      <w:r w:rsidRPr="006A14DF">
                        <w:rPr>
                          <w:rFonts w:ascii="Calibri" w:hAnsi="Calibri" w:cs="Calibri"/>
                          <w:caps/>
                        </w:rPr>
                        <w:t xml:space="preserve"> </w:t>
                      </w:r>
                      <w:r>
                        <w:t xml:space="preserve">SOVA </w:t>
                      </w:r>
                      <w:proofErr w:type="spellStart"/>
                      <w:r>
                        <w:t>Digital</w:t>
                      </w:r>
                      <w:proofErr w:type="spellEnd"/>
                      <w:r>
                        <w:t>, a. s.</w:t>
                      </w:r>
                    </w:p>
                    <w:p w14:paraId="76D6262D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  <w:rPr>
                          <w:bCs/>
                        </w:rPr>
                      </w:pPr>
                      <w:r w:rsidRPr="00C3226E">
                        <w:rPr>
                          <w:rFonts w:ascii="Calibri" w:hAnsi="Calibri" w:cs="Calibri"/>
                          <w:b/>
                          <w:bCs/>
                          <w:caps/>
                          <w:color w:val="0070C0"/>
                        </w:rPr>
                        <w:t>miesto realizácie projektu</w:t>
                      </w:r>
                      <w:r w:rsidRPr="00C3226E">
                        <w:rPr>
                          <w:rFonts w:ascii="Calibri" w:hAnsi="Calibri" w:cs="Calibri"/>
                          <w:b/>
                          <w:bCs/>
                          <w:color w:val="0070C0"/>
                        </w:rPr>
                        <w:t>:</w:t>
                      </w:r>
                      <w:r>
                        <w:rPr>
                          <w:rFonts w:ascii="Calibri" w:hAnsi="Calibri" w:cs="Calibri"/>
                          <w:color w:val="0070C0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bCs/>
                        </w:rPr>
                        <w:t>Košice</w:t>
                      </w:r>
                    </w:p>
                    <w:p w14:paraId="10837BC5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  <w:rPr>
                          <w:bCs/>
                        </w:rPr>
                      </w:pPr>
                    </w:p>
                    <w:p w14:paraId="1F2FEBF1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 w:rsidRPr="00C3226E">
                        <w:rPr>
                          <w:rFonts w:ascii="Calibri" w:hAnsi="Calibri"/>
                          <w:b/>
                          <w:color w:val="0070C0"/>
                        </w:rPr>
                        <w:t>VÝSTUP PROJEKTU:</w:t>
                      </w:r>
                      <w:r w:rsidRPr="006A14DF">
                        <w:rPr>
                          <w:rFonts w:ascii="Calibri" w:hAnsi="Calibri" w:cs="Calibri"/>
                          <w:caps/>
                        </w:rPr>
                        <w:t xml:space="preserve"> </w:t>
                      </w:r>
                      <w:r>
                        <w:t xml:space="preserve">Spoločnosť si v rámci projektu vytvorila nový inovatívny produkt s názvom </w:t>
                      </w:r>
                      <w:proofErr w:type="spellStart"/>
                      <w:r>
                        <w:t>TestBed</w:t>
                      </w:r>
                      <w:proofErr w:type="spellEnd"/>
                      <w:r>
                        <w:t xml:space="preserve"> 4.0. Ide o jedinečné laboratórium, pracovisko určené na navrhovanie a overovanie riešení a princípov Industry 4.0 pred ich aplikovaním do priemyselných podnikov. Projekt realizoval výskum interakcie reálnych procesov vo výrobe s digitálnymi simulačnými modelmi. Analýzy, ktoré boli vykonávané na vytvorených </w:t>
                      </w:r>
                      <w:proofErr w:type="spellStart"/>
                      <w:r>
                        <w:t>kyber</w:t>
                      </w:r>
                      <w:proofErr w:type="spellEnd"/>
                      <w:r>
                        <w:t xml:space="preserve">-fyzikálnych systémoch, prispeli k vzniku nových stratégií riadenia výroby a logistiky v priemysle. Podstatou a účelom projektu bolo vytvoriť systém, z ktorého bude možné získavať všetky dôležité dáta, ktoré vznikajú v reálnych výrobných a logistických systémoch. Spojenie s digitálnymi modelmi umožní vytvárať plynulejšie toky všetkých procesov </w:t>
                      </w:r>
                      <w:r>
                        <w:br/>
                        <w:t xml:space="preserve">v priemyselných podnikoch. Zámerom pracoviska je aj rozvoj vzdelávania a vytváranie spolupráce priemyslu </w:t>
                      </w:r>
                      <w:r>
                        <w:br/>
                        <w:t>a univerzít.</w:t>
                      </w:r>
                    </w:p>
                    <w:p w14:paraId="0C7B38F2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6E445ED3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4FF6A65C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4458EBDE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225D7253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75F7A959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3928BB4F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6AA6A8D4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16A7B2C5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3A81FCAB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27C70271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18B5661F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021B682A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7077CFDF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3F6E9C32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116AF03A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4E8E8E2D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>
                        <w:t xml:space="preserve">Laboratórium </w:t>
                      </w:r>
                      <w:proofErr w:type="spellStart"/>
                      <w:r>
                        <w:t>TestBed</w:t>
                      </w:r>
                      <w:proofErr w:type="spellEnd"/>
                      <w:r>
                        <w:t xml:space="preserve"> 4.0.</w:t>
                      </w:r>
                    </w:p>
                    <w:p w14:paraId="4DF13B86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3A856217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2A10E11A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649866A1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45A61391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0F497CCB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1145266E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24E003A8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40F918A0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2F328EBD" w14:textId="77777777" w:rsidR="00B061A0" w:rsidRPr="004E1D1E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  <w:rPr>
                          <w:b/>
                          <w:i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C3226E">
        <w:rPr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85600" behindDoc="0" locked="0" layoutInCell="1" allowOverlap="1" wp14:anchorId="506A4994" wp14:editId="18958903">
                <wp:simplePos x="0" y="0"/>
                <wp:positionH relativeFrom="column">
                  <wp:posOffset>-528320</wp:posOffset>
                </wp:positionH>
                <wp:positionV relativeFrom="paragraph">
                  <wp:posOffset>456677</wp:posOffset>
                </wp:positionV>
                <wp:extent cx="3381375" cy="257175"/>
                <wp:effectExtent l="0" t="0" r="9525" b="9525"/>
                <wp:wrapNone/>
                <wp:docPr id="204" name="Textové pole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137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501AC3" w14:textId="77777777" w:rsidR="00B061A0" w:rsidRDefault="00B061A0" w:rsidP="00B061A0">
                            <w:pPr>
                              <w:jc w:val="left"/>
                              <w:rPr>
                                <w:b/>
                                <w:bCs/>
                              </w:rPr>
                            </w:pPr>
                            <w:r w:rsidRPr="009252A2">
                              <w:rPr>
                                <w:b/>
                                <w:bCs/>
                              </w:rPr>
                              <w:t xml:space="preserve">Inovácia výrobného procesu v spoločnosti XRAY, </w:t>
                            </w:r>
                            <w:proofErr w:type="spellStart"/>
                            <w:r w:rsidRPr="009252A2">
                              <w:rPr>
                                <w:b/>
                                <w:bCs/>
                              </w:rPr>
                              <w:t>s.r.o</w:t>
                            </w:r>
                            <w:proofErr w:type="spellEnd"/>
                            <w:r w:rsidRPr="009252A2">
                              <w:rPr>
                                <w:b/>
                                <w:bCs/>
                              </w:rPr>
                              <w:t>.</w:t>
                            </w:r>
                          </w:p>
                          <w:p w14:paraId="2A1F86EE" w14:textId="77777777" w:rsidR="00B061A0" w:rsidRDefault="00B061A0" w:rsidP="00B061A0">
                            <w:pPr>
                              <w:jc w:val="left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6A4994" id="Textové pole 204" o:spid="_x0000_s1110" type="#_x0000_t202" style="position:absolute;left:0;text-align:left;margin-left:-41.6pt;margin-top:35.95pt;width:266.25pt;height:20.25pt;z-index:25218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" fillcolor="white [3201]" stroked="f" strokeweight=".5pt">
                <v:textbox>
                  <w:txbxContent>
                    <w:p w14:paraId="66501AC3" w14:textId="77777777" w:rsidR="00B061A0" w:rsidRDefault="00B061A0" w:rsidP="00B061A0">
                      <w:pPr>
                        <w:jc w:val="left"/>
                        <w:rPr>
                          <w:b/>
                          <w:bCs/>
                        </w:rPr>
                      </w:pPr>
                      <w:r w:rsidRPr="009252A2">
                        <w:rPr>
                          <w:b/>
                          <w:bCs/>
                        </w:rPr>
                        <w:t xml:space="preserve">Inovácia výrobného procesu v spoločnosti XRAY, </w:t>
                      </w:r>
                      <w:proofErr w:type="spellStart"/>
                      <w:r w:rsidRPr="009252A2">
                        <w:rPr>
                          <w:b/>
                          <w:bCs/>
                        </w:rPr>
                        <w:t>s.r.o</w:t>
                      </w:r>
                      <w:proofErr w:type="spellEnd"/>
                      <w:r w:rsidRPr="009252A2">
                        <w:rPr>
                          <w:b/>
                          <w:bCs/>
                        </w:rPr>
                        <w:t>.</w:t>
                      </w:r>
                    </w:p>
                    <w:p w14:paraId="2A1F86EE" w14:textId="77777777" w:rsidR="00B061A0" w:rsidRDefault="00B061A0" w:rsidP="00B061A0">
                      <w:pPr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 w:rsidRPr="00053E70">
        <w:rPr>
          <w:rFonts w:asciiTheme="minorHAnsi" w:hAnsiTheme="minorHAnsi" w:cstheme="minorBidi"/>
          <w:noProof/>
          <w:color w:val="auto"/>
          <w:sz w:val="22"/>
          <w:szCs w:val="22"/>
          <w:lang w:val="sk-SK" w:eastAsia="sk-SK"/>
        </w:rPr>
        <mc:AlternateContent>
          <mc:Choice Requires="wps">
            <w:drawing>
              <wp:anchor distT="0" distB="0" distL="114300" distR="114300" simplePos="0" relativeHeight="252166144" behindDoc="1" locked="0" layoutInCell="1" allowOverlap="1" wp14:anchorId="3BB5EE30" wp14:editId="4D7F86D2">
                <wp:simplePos x="0" y="0"/>
                <wp:positionH relativeFrom="column">
                  <wp:posOffset>-652145</wp:posOffset>
                </wp:positionH>
                <wp:positionV relativeFrom="paragraph">
                  <wp:posOffset>-260350</wp:posOffset>
                </wp:positionV>
                <wp:extent cx="3495675" cy="320040"/>
                <wp:effectExtent l="0" t="0" r="9525" b="3810"/>
                <wp:wrapNone/>
                <wp:docPr id="205" name="Textové pole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5675" cy="320040"/>
                        </a:xfrm>
                        <a:prstGeom prst="rect">
                          <a:avLst/>
                        </a:prstGeom>
                        <a:solidFill>
                          <a:srgbClr val="AEE6E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9A9835" w14:textId="77777777" w:rsidR="00B061A0" w:rsidRPr="00A05ED8" w:rsidRDefault="00B061A0" w:rsidP="00B061A0">
                            <w:pPr>
                              <w:jc w:val="left"/>
                              <w:rPr>
                                <w:bCs/>
                              </w:rPr>
                            </w:pPr>
                            <w:r w:rsidRPr="006A14DF">
                              <w:rPr>
                                <w:rFonts w:cstheme="minorHAnsi"/>
                                <w:b/>
                                <w:bCs/>
                                <w:color w:val="000000"/>
                                <w:sz w:val="30"/>
                                <w:szCs w:val="30"/>
                              </w:rPr>
                              <w:t>Projekt</w:t>
                            </w:r>
                            <w:r>
                              <w:rPr>
                                <w:b/>
                              </w:rPr>
                              <w:t xml:space="preserve">  </w:t>
                            </w:r>
                            <w:r w:rsidRPr="006A14DF">
                              <w:rPr>
                                <w:rFonts w:cstheme="minorHAnsi"/>
                                <w:b/>
                                <w:bCs/>
                                <w:color w:val="000000"/>
                                <w:sz w:val="30"/>
                                <w:szCs w:val="30"/>
                              </w:rPr>
                              <w:t>1</w:t>
                            </w:r>
                            <w:r>
                              <w:rPr>
                                <w:rFonts w:cstheme="minorHAnsi"/>
                                <w:b/>
                                <w:bCs/>
                                <w:color w:val="000000"/>
                                <w:sz w:val="30"/>
                                <w:szCs w:val="30"/>
                              </w:rPr>
                              <w:t xml:space="preserve"> </w:t>
                            </w:r>
                          </w:p>
                          <w:p w14:paraId="2ECE2915" w14:textId="77777777" w:rsidR="00B061A0" w:rsidRPr="00640070" w:rsidRDefault="00B061A0" w:rsidP="00B061A0">
                            <w:pPr>
                              <w:shd w:val="clear" w:color="auto" w:fill="B8E3F6"/>
                              <w:spacing w:line="240" w:lineRule="auto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B5EE30" id="Textové pole 205" o:spid="_x0000_s1111" type="#_x0000_t202" style="position:absolute;left:0;text-align:left;margin-left:-51.35pt;margin-top:-20.5pt;width:275.25pt;height:25.2pt;z-index:-25115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" fillcolor="#aee6ec" stroked="f" strokeweight=".5pt">
                <v:textbox>
                  <w:txbxContent>
                    <w:p w14:paraId="7D9A9835" w14:textId="77777777" w:rsidR="00B061A0" w:rsidRPr="00A05ED8" w:rsidRDefault="00B061A0" w:rsidP="00B061A0">
                      <w:pPr>
                        <w:jc w:val="left"/>
                        <w:rPr>
                          <w:bCs/>
                        </w:rPr>
                      </w:pPr>
                      <w:r w:rsidRPr="006A14DF">
                        <w:rPr>
                          <w:rFonts w:cstheme="minorHAnsi"/>
                          <w:b/>
                          <w:bCs/>
                          <w:color w:val="000000"/>
                          <w:sz w:val="30"/>
                          <w:szCs w:val="30"/>
                        </w:rPr>
                        <w:t>Projekt</w:t>
                      </w:r>
                      <w:r>
                        <w:rPr>
                          <w:b/>
                        </w:rPr>
                        <w:t xml:space="preserve">  </w:t>
                      </w:r>
                      <w:r w:rsidRPr="006A14DF">
                        <w:rPr>
                          <w:rFonts w:cstheme="minorHAnsi"/>
                          <w:b/>
                          <w:bCs/>
                          <w:color w:val="000000"/>
                          <w:sz w:val="30"/>
                          <w:szCs w:val="30"/>
                        </w:rPr>
                        <w:t>1</w:t>
                      </w:r>
                      <w:r>
                        <w:rPr>
                          <w:rFonts w:cstheme="minorHAnsi"/>
                          <w:b/>
                          <w:bCs/>
                          <w:color w:val="000000"/>
                          <w:sz w:val="30"/>
                          <w:szCs w:val="30"/>
                        </w:rPr>
                        <w:t xml:space="preserve"> </w:t>
                      </w:r>
                    </w:p>
                    <w:p w14:paraId="2ECE2915" w14:textId="77777777" w:rsidR="00B061A0" w:rsidRPr="00640070" w:rsidRDefault="00B061A0" w:rsidP="00B061A0">
                      <w:pPr>
                        <w:shd w:val="clear" w:color="auto" w:fill="B8E3F6"/>
                        <w:spacing w:line="240" w:lineRule="auto"/>
                        <w:rPr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053E70">
        <w:rPr>
          <w:rFonts w:asciiTheme="minorHAnsi" w:hAnsiTheme="minorHAnsi" w:cstheme="minorBidi"/>
          <w:noProof/>
          <w:color w:val="auto"/>
          <w:sz w:val="22"/>
          <w:szCs w:val="22"/>
          <w:lang w:val="sk-SK" w:eastAsia="sk-SK"/>
        </w:rPr>
        <mc:AlternateContent>
          <mc:Choice Requires="wps">
            <w:drawing>
              <wp:anchor distT="0" distB="0" distL="114300" distR="114300" simplePos="0" relativeHeight="252167168" behindDoc="1" locked="0" layoutInCell="1" allowOverlap="1" wp14:anchorId="306408E5" wp14:editId="08B61488">
                <wp:simplePos x="0" y="0"/>
                <wp:positionH relativeFrom="column">
                  <wp:posOffset>2956560</wp:posOffset>
                </wp:positionH>
                <wp:positionV relativeFrom="paragraph">
                  <wp:posOffset>-260985</wp:posOffset>
                </wp:positionV>
                <wp:extent cx="3481070" cy="320040"/>
                <wp:effectExtent l="0" t="0" r="5080" b="3810"/>
                <wp:wrapNone/>
                <wp:docPr id="206" name="Textové pole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81070" cy="320040"/>
                        </a:xfrm>
                        <a:prstGeom prst="rect">
                          <a:avLst/>
                        </a:prstGeom>
                        <a:solidFill>
                          <a:srgbClr val="B6E0F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3F2906" w14:textId="77777777" w:rsidR="00B061A0" w:rsidRPr="006A14DF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after="170" w:line="288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z w:val="30"/>
                                <w:szCs w:val="30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z w:val="30"/>
                                <w:szCs w:val="30"/>
                              </w:rPr>
                              <w:t>Projekt 2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z w:val="30"/>
                                <w:szCs w:val="30"/>
                              </w:rPr>
                              <w:t xml:space="preserve"> </w:t>
                            </w:r>
                          </w:p>
                          <w:p w14:paraId="4415B5A7" w14:textId="77777777" w:rsidR="00B061A0" w:rsidRPr="00640070" w:rsidRDefault="00B061A0" w:rsidP="00B061A0">
                            <w:pPr>
                              <w:shd w:val="clear" w:color="auto" w:fill="B8E3F6"/>
                              <w:spacing w:line="240" w:lineRule="auto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6408E5" id="Textové pole 206" o:spid="_x0000_s1112" type="#_x0000_t202" style="position:absolute;left:0;text-align:left;margin-left:232.8pt;margin-top:-20.55pt;width:274.1pt;height:25.2pt;z-index:-25114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" fillcolor="#b6e0fc" stroked="f" strokeweight=".5pt">
                <v:textbox>
                  <w:txbxContent>
                    <w:p w14:paraId="5A3F2906" w14:textId="77777777" w:rsidR="00B061A0" w:rsidRPr="006A14DF" w:rsidRDefault="00B061A0" w:rsidP="00B061A0">
                      <w:pPr>
                        <w:autoSpaceDE w:val="0"/>
                        <w:autoSpaceDN w:val="0"/>
                        <w:adjustRightInd w:val="0"/>
                        <w:spacing w:after="170" w:line="288" w:lineRule="auto"/>
                        <w:jc w:val="both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olor w:val="000000"/>
                          <w:sz w:val="30"/>
                          <w:szCs w:val="30"/>
                        </w:rPr>
                      </w:pP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z w:val="30"/>
                          <w:szCs w:val="30"/>
                        </w:rPr>
                        <w:t>Projekt 2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000000"/>
                          <w:sz w:val="30"/>
                          <w:szCs w:val="30"/>
                        </w:rPr>
                        <w:t xml:space="preserve"> </w:t>
                      </w:r>
                    </w:p>
                    <w:p w14:paraId="4415B5A7" w14:textId="77777777" w:rsidR="00B061A0" w:rsidRPr="00640070" w:rsidRDefault="00B061A0" w:rsidP="00B061A0">
                      <w:pPr>
                        <w:shd w:val="clear" w:color="auto" w:fill="B8E3F6"/>
                        <w:spacing w:line="240" w:lineRule="auto"/>
                        <w:rPr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C3226E">
        <w:rPr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89696" behindDoc="0" locked="0" layoutInCell="1" allowOverlap="1" wp14:anchorId="4C3E68FE" wp14:editId="114EABF9">
                <wp:simplePos x="0" y="0"/>
                <wp:positionH relativeFrom="column">
                  <wp:posOffset>2947035</wp:posOffset>
                </wp:positionH>
                <wp:positionV relativeFrom="paragraph">
                  <wp:posOffset>161290</wp:posOffset>
                </wp:positionV>
                <wp:extent cx="3486150" cy="542925"/>
                <wp:effectExtent l="0" t="0" r="19050" b="28575"/>
                <wp:wrapNone/>
                <wp:docPr id="207" name="Textové pole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86150" cy="542925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solidFill>
                            <a:srgbClr val="3366CC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72A287" w14:textId="77777777" w:rsidR="00B061A0" w:rsidRPr="000536C2" w:rsidRDefault="00B061A0" w:rsidP="00B061A0">
                            <w:pPr>
                              <w:jc w:val="left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Názov projektu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3E68FE" id="Textové pole 207" o:spid="_x0000_s1113" type="#_x0000_t202" style="position:absolute;left:0;text-align:left;margin-left:232.05pt;margin-top:12.7pt;width:274.5pt;height:42.75pt;z-index:25218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" fillcolor="#36c" strokecolor="#36c" strokeweight=".5pt">
                <v:textbox>
                  <w:txbxContent>
                    <w:p w14:paraId="1E72A287" w14:textId="77777777" w:rsidR="00B061A0" w:rsidRPr="000536C2" w:rsidRDefault="00B061A0" w:rsidP="00B061A0">
                      <w:pPr>
                        <w:jc w:val="left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Názov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78432" behindDoc="0" locked="0" layoutInCell="1" allowOverlap="1" wp14:anchorId="12281ED1" wp14:editId="2832E39C">
                <wp:simplePos x="0" y="0"/>
                <wp:positionH relativeFrom="column">
                  <wp:posOffset>-652145</wp:posOffset>
                </wp:positionH>
                <wp:positionV relativeFrom="paragraph">
                  <wp:posOffset>161925</wp:posOffset>
                </wp:positionV>
                <wp:extent cx="3495675" cy="9420225"/>
                <wp:effectExtent l="0" t="0" r="9525" b="9525"/>
                <wp:wrapNone/>
                <wp:docPr id="208" name="Textové pole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5675" cy="94202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FFCEB2" w14:textId="77777777" w:rsidR="00B061A0" w:rsidRDefault="00B061A0" w:rsidP="00B061A0">
                            <w:pPr>
                              <w:spacing w:after="200" w:line="276" w:lineRule="auto"/>
                              <w:jc w:val="left"/>
                              <w:rPr>
                                <w:b/>
                                <w:color w:val="0070C0"/>
                              </w:rPr>
                            </w:pPr>
                          </w:p>
                          <w:p w14:paraId="01A96BDE" w14:textId="77777777" w:rsidR="00B061A0" w:rsidRDefault="00B061A0" w:rsidP="00B061A0">
                            <w:pPr>
                              <w:spacing w:after="200" w:line="276" w:lineRule="auto"/>
                              <w:jc w:val="left"/>
                              <w:rPr>
                                <w:b/>
                                <w:bCs/>
                              </w:rPr>
                            </w:pPr>
                          </w:p>
                          <w:p w14:paraId="5B9BD806" w14:textId="77777777" w:rsidR="00B061A0" w:rsidRDefault="00B061A0" w:rsidP="00B061A0">
                            <w:pPr>
                              <w:spacing w:after="200" w:line="276" w:lineRule="auto"/>
                              <w:jc w:val="left"/>
                              <w:rPr>
                                <w:b/>
                                <w:i/>
                              </w:rPr>
                            </w:pPr>
                            <w:r w:rsidRPr="00C3226E">
                              <w:rPr>
                                <w:rFonts w:ascii="Calibri" w:hAnsi="Calibri"/>
                                <w:b/>
                                <w:color w:val="0070C0"/>
                              </w:rPr>
                              <w:t>PRIJÍMATEĽ:</w:t>
                            </w:r>
                            <w:r w:rsidRPr="006A14DF">
                              <w:rPr>
                                <w:rFonts w:ascii="Calibri" w:hAnsi="Calibri" w:cs="Calibri"/>
                                <w:caps/>
                              </w:rPr>
                              <w:t xml:space="preserve"> </w:t>
                            </w:r>
                            <w:r>
                              <w:t>XRAY, s. r. o.</w:t>
                            </w:r>
                          </w:p>
                          <w:p w14:paraId="04BB36C0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  <w:rPr>
                                <w:bCs/>
                              </w:rPr>
                            </w:pPr>
                            <w:r w:rsidRPr="00C3226E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70C0"/>
                              </w:rPr>
                              <w:t>miesto realizácie projektu</w:t>
                            </w:r>
                            <w:r w:rsidRPr="00C3226E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</w:rPr>
                              <w:t>:</w:t>
                            </w:r>
                            <w:r>
                              <w:rPr>
                                <w:rFonts w:ascii="Calibri" w:hAnsi="Calibri" w:cs="Calibri"/>
                                <w:color w:val="0070C0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bCs/>
                              </w:rPr>
                              <w:t>Trenčín</w:t>
                            </w:r>
                          </w:p>
                          <w:p w14:paraId="1D301727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  <w:rPr>
                                <w:bCs/>
                              </w:rPr>
                            </w:pPr>
                          </w:p>
                          <w:p w14:paraId="58F4FDDF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 w:rsidRPr="00C3226E">
                              <w:rPr>
                                <w:rFonts w:ascii="Calibri" w:hAnsi="Calibri"/>
                                <w:b/>
                                <w:color w:val="0070C0"/>
                              </w:rPr>
                              <w:t>VÝSTUP PROJEKTU:</w:t>
                            </w:r>
                            <w:r w:rsidRPr="006A14DF">
                              <w:rPr>
                                <w:rFonts w:ascii="Calibri" w:hAnsi="Calibri" w:cs="Calibri"/>
                                <w:caps/>
                              </w:rPr>
                              <w:t xml:space="preserve"> </w:t>
                            </w:r>
                            <w:r>
                              <w:t xml:space="preserve">Spoločnosť XRAY, s. r. o., pôsobí na trhu závodných automobilov. Takmer 100 % všetkých výrobkov si spoločnosť vyvíja a kompletne vyrába vo svojich vlastných výrobných priestoroch a na vlastných technológiách. Cieľom projektu bola inovácia výrobného procesu a zavedenie výroby úplne novej kategórie </w:t>
                            </w:r>
                            <w:proofErr w:type="spellStart"/>
                            <w:r>
                              <w:t>automodelov</w:t>
                            </w:r>
                            <w:proofErr w:type="spellEnd"/>
                            <w:r>
                              <w:t xml:space="preserve"> 1/8 GT, ktorá je taktiež ako väčšina ostatných </w:t>
                            </w:r>
                            <w:proofErr w:type="spellStart"/>
                            <w:r>
                              <w:t>automodelov</w:t>
                            </w:r>
                            <w:proofErr w:type="spellEnd"/>
                            <w:r>
                              <w:t xml:space="preserve"> vo verzii so spaľovacím motorom alebo </w:t>
                            </w:r>
                            <w:r>
                              <w:br/>
                              <w:t xml:space="preserve">s elektrickým motorom. Za týmto účelom boli obstarané zariadenia, a to CNC sústruh a päť kusov CNC fréz. Nákupom uvedených technológií sa zabezpečila automatizácia výrobného procesu a rozšírili sa výrobné kapacity súčasnej výrobnej prevádzky.  </w:t>
                            </w:r>
                          </w:p>
                          <w:p w14:paraId="49BC3186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53C4AF88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3B8EC3AE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6EF5CACA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6671ACC1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31FD4E3E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5DAF6A1A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2D864F86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14A5869F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2D2A4B6B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4A9C108D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6033D267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3F1BA9D0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234E55B9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0F3B66C9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74E2F8EB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42744FA6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03206BF3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0DD9F830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7E12F1AC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37CE5915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  <w:r>
                              <w:t xml:space="preserve">Nové výrobné technológie </w:t>
                            </w:r>
                          </w:p>
                          <w:p w14:paraId="023C4F60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5EBDDA0F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34635688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61FB6B28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054ACFE0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22157EE5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2DB1EBB6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1DAC7AC3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7CEE55EA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5E62F25C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14F8931C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1F304AED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</w:pPr>
                          </w:p>
                          <w:p w14:paraId="1AB730F4" w14:textId="77777777" w:rsidR="00B061A0" w:rsidRPr="004E1D1E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  <w:rPr>
                                <w:b/>
                                <w:i/>
                              </w:rPr>
                            </w:pPr>
                            <w:r>
                              <w:t xml:space="preserve">Produkty spoločnosti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281ED1" id="Textové pole 208" o:spid="_x0000_s1114" type="#_x0000_t202" style="position:absolute;left:0;text-align:left;margin-left:-51.35pt;margin-top:12.75pt;width:275.25pt;height:741.75pt;z-index:25217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" fillcolor="#f2f2f2 [3052]" stroked="f" strokeweight=".5pt">
                <v:textbox>
                  <w:txbxContent>
                    <w:p w14:paraId="45FFCEB2" w14:textId="77777777" w:rsidR="00B061A0" w:rsidRDefault="00B061A0" w:rsidP="00B061A0">
                      <w:pPr>
                        <w:spacing w:after="200" w:line="276" w:lineRule="auto"/>
                        <w:jc w:val="left"/>
                        <w:rPr>
                          <w:b/>
                          <w:color w:val="0070C0"/>
                        </w:rPr>
                      </w:pPr>
                    </w:p>
                    <w:p w14:paraId="01A96BDE" w14:textId="77777777" w:rsidR="00B061A0" w:rsidRDefault="00B061A0" w:rsidP="00B061A0">
                      <w:pPr>
                        <w:spacing w:after="200" w:line="276" w:lineRule="auto"/>
                        <w:jc w:val="left"/>
                        <w:rPr>
                          <w:b/>
                          <w:bCs/>
                        </w:rPr>
                      </w:pPr>
                    </w:p>
                    <w:p w14:paraId="5B9BD806" w14:textId="77777777" w:rsidR="00B061A0" w:rsidRDefault="00B061A0" w:rsidP="00B061A0">
                      <w:pPr>
                        <w:spacing w:after="200" w:line="276" w:lineRule="auto"/>
                        <w:jc w:val="left"/>
                        <w:rPr>
                          <w:b/>
                          <w:i/>
                        </w:rPr>
                      </w:pPr>
                      <w:r w:rsidRPr="00C3226E">
                        <w:rPr>
                          <w:rFonts w:ascii="Calibri" w:hAnsi="Calibri"/>
                          <w:b/>
                          <w:color w:val="0070C0"/>
                        </w:rPr>
                        <w:t>PRIJÍMATEĽ:</w:t>
                      </w:r>
                      <w:r w:rsidRPr="006A14DF">
                        <w:rPr>
                          <w:rFonts w:ascii="Calibri" w:hAnsi="Calibri" w:cs="Calibri"/>
                          <w:caps/>
                        </w:rPr>
                        <w:t xml:space="preserve"> </w:t>
                      </w:r>
                      <w:r>
                        <w:t>XRAY, s. r. o.</w:t>
                      </w:r>
                    </w:p>
                    <w:p w14:paraId="04BB36C0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  <w:rPr>
                          <w:bCs/>
                        </w:rPr>
                      </w:pPr>
                      <w:r w:rsidRPr="00C3226E">
                        <w:rPr>
                          <w:rFonts w:ascii="Calibri" w:hAnsi="Calibri" w:cs="Calibri"/>
                          <w:b/>
                          <w:bCs/>
                          <w:caps/>
                          <w:color w:val="0070C0"/>
                        </w:rPr>
                        <w:t>miesto realizácie projektu</w:t>
                      </w:r>
                      <w:r w:rsidRPr="00C3226E">
                        <w:rPr>
                          <w:rFonts w:ascii="Calibri" w:hAnsi="Calibri" w:cs="Calibri"/>
                          <w:b/>
                          <w:bCs/>
                          <w:color w:val="0070C0"/>
                        </w:rPr>
                        <w:t>:</w:t>
                      </w:r>
                      <w:r>
                        <w:rPr>
                          <w:rFonts w:ascii="Calibri" w:hAnsi="Calibri" w:cs="Calibri"/>
                          <w:color w:val="0070C0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bCs/>
                        </w:rPr>
                        <w:t>Trenčín</w:t>
                      </w:r>
                    </w:p>
                    <w:p w14:paraId="1D301727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  <w:rPr>
                          <w:bCs/>
                        </w:rPr>
                      </w:pPr>
                    </w:p>
                    <w:p w14:paraId="58F4FDDF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 w:rsidRPr="00C3226E">
                        <w:rPr>
                          <w:rFonts w:ascii="Calibri" w:hAnsi="Calibri"/>
                          <w:b/>
                          <w:color w:val="0070C0"/>
                        </w:rPr>
                        <w:t>VÝSTUP PROJEKTU:</w:t>
                      </w:r>
                      <w:r w:rsidRPr="006A14DF">
                        <w:rPr>
                          <w:rFonts w:ascii="Calibri" w:hAnsi="Calibri" w:cs="Calibri"/>
                          <w:caps/>
                        </w:rPr>
                        <w:t xml:space="preserve"> </w:t>
                      </w:r>
                      <w:r>
                        <w:t xml:space="preserve">Spoločnosť XRAY, s. r. o., pôsobí na trhu závodných automobilov. Takmer 100 % všetkých výrobkov si spoločnosť vyvíja a kompletne vyrába vo svojich vlastných výrobných priestoroch a na vlastných technológiách. Cieľom projektu bola inovácia výrobného procesu a zavedenie výroby úplne novej kategórie </w:t>
                      </w:r>
                      <w:proofErr w:type="spellStart"/>
                      <w:r>
                        <w:t>automodelov</w:t>
                      </w:r>
                      <w:proofErr w:type="spellEnd"/>
                      <w:r>
                        <w:t xml:space="preserve"> 1/8 GT, ktorá je taktiež ako väčšina ostatných </w:t>
                      </w:r>
                      <w:proofErr w:type="spellStart"/>
                      <w:r>
                        <w:t>automodelov</w:t>
                      </w:r>
                      <w:proofErr w:type="spellEnd"/>
                      <w:r>
                        <w:t xml:space="preserve"> vo verzii so spaľovacím motorom alebo </w:t>
                      </w:r>
                      <w:r>
                        <w:br/>
                        <w:t xml:space="preserve">s elektrickým motorom. Za týmto účelom boli obstarané zariadenia, a to CNC sústruh a päť kusov CNC fréz. Nákupom uvedených technológií sa zabezpečila automatizácia výrobného procesu a rozšírili sa výrobné kapacity súčasnej výrobnej prevádzky.  </w:t>
                      </w:r>
                    </w:p>
                    <w:p w14:paraId="49BC3186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53C4AF88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3B8EC3AE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6EF5CACA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6671ACC1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31FD4E3E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5DAF6A1A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2D864F86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14A5869F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2D2A4B6B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4A9C108D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6033D267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3F1BA9D0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234E55B9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0F3B66C9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74E2F8EB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42744FA6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03206BF3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0DD9F830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7E12F1AC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37CE5915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  <w:r>
                        <w:t xml:space="preserve">Nové výrobné technológie </w:t>
                      </w:r>
                    </w:p>
                    <w:p w14:paraId="023C4F60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5EBDDA0F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34635688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61FB6B28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054ACFE0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22157EE5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2DB1EBB6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1DAC7AC3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7CEE55EA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5E62F25C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14F8931C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1F304AED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</w:pPr>
                    </w:p>
                    <w:p w14:paraId="1AB730F4" w14:textId="77777777" w:rsidR="00B061A0" w:rsidRPr="004E1D1E" w:rsidRDefault="00B061A0" w:rsidP="00B061A0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  <w:rPr>
                          <w:b/>
                          <w:i/>
                        </w:rPr>
                      </w:pPr>
                      <w:r>
                        <w:t xml:space="preserve">Produkty spoločnosti  </w:t>
                      </w:r>
                    </w:p>
                  </w:txbxContent>
                </v:textbox>
              </v:shape>
            </w:pict>
          </mc:Fallback>
        </mc:AlternateContent>
      </w:r>
      <w:r w:rsidRPr="00C3226E">
        <w:rPr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84576" behindDoc="0" locked="0" layoutInCell="1" allowOverlap="1" wp14:anchorId="4352AD8A" wp14:editId="55D8671D">
                <wp:simplePos x="0" y="0"/>
                <wp:positionH relativeFrom="column">
                  <wp:posOffset>-654685</wp:posOffset>
                </wp:positionH>
                <wp:positionV relativeFrom="paragraph">
                  <wp:posOffset>161290</wp:posOffset>
                </wp:positionV>
                <wp:extent cx="3486150" cy="542925"/>
                <wp:effectExtent l="0" t="0" r="19050" b="28575"/>
                <wp:wrapNone/>
                <wp:docPr id="209" name="Textové pole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86150" cy="542925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solidFill>
                            <a:srgbClr val="3366CC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F7362D" w14:textId="77777777" w:rsidR="00B061A0" w:rsidRPr="000536C2" w:rsidRDefault="00B061A0" w:rsidP="00B061A0">
                            <w:pPr>
                              <w:jc w:val="left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Názov projektu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52AD8A" id="Textové pole 209" o:spid="_x0000_s1115" type="#_x0000_t202" style="position:absolute;left:0;text-align:left;margin-left:-51.55pt;margin-top:12.7pt;width:274.5pt;height:42.75pt;z-index:25218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" fillcolor="#36c" strokecolor="#36c" strokeweight=".5pt">
                <v:textbox>
                  <w:txbxContent>
                    <w:p w14:paraId="56F7362D" w14:textId="77777777" w:rsidR="00B061A0" w:rsidRPr="000536C2" w:rsidRDefault="00B061A0" w:rsidP="00B061A0">
                      <w:pPr>
                        <w:jc w:val="left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Názov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83552" behindDoc="1" locked="0" layoutInCell="1" allowOverlap="1" wp14:anchorId="69F8B786" wp14:editId="05A5706A">
                <wp:simplePos x="0" y="0"/>
                <wp:positionH relativeFrom="column">
                  <wp:posOffset>4758055</wp:posOffset>
                </wp:positionH>
                <wp:positionV relativeFrom="paragraph">
                  <wp:posOffset>-657225</wp:posOffset>
                </wp:positionV>
                <wp:extent cx="1690370" cy="268605"/>
                <wp:effectExtent l="0" t="0" r="5080" b="0"/>
                <wp:wrapNone/>
                <wp:docPr id="210" name="Textové pole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0370" cy="268605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00DB4C" w14:textId="77777777" w:rsidR="00B061A0" w:rsidRPr="004E1D1E" w:rsidRDefault="00B061A0" w:rsidP="00B061A0">
                            <w:pPr>
                              <w:rPr>
                                <w:b/>
                                <w:color w:val="FFFFFF" w:themeColor="background1"/>
                              </w:rPr>
                            </w:pPr>
                            <w:r w:rsidRPr="004E1D1E">
                              <w:rPr>
                                <w:b/>
                                <w:color w:val="FFFFFF" w:themeColor="background1"/>
                              </w:rPr>
                              <w:t>VÝSKUM A INOVÁCIE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F8B786" id="Textové pole 210" o:spid="_x0000_s1116" type="#_x0000_t202" style="position:absolute;left:0;text-align:left;margin-left:374.65pt;margin-top:-51.75pt;width:133.1pt;height:21.15pt;z-index:-25113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" fillcolor="#4bacc6 [3208]" stroked="f" strokeweight=".5pt">
                <v:textbox>
                  <w:txbxContent>
                    <w:p w14:paraId="7300DB4C" w14:textId="77777777" w:rsidR="00B061A0" w:rsidRPr="004E1D1E" w:rsidRDefault="00B061A0" w:rsidP="00B061A0">
                      <w:pPr>
                        <w:rPr>
                          <w:b/>
                          <w:color w:val="FFFFFF" w:themeColor="background1"/>
                        </w:rPr>
                      </w:pPr>
                      <w:r w:rsidRPr="004E1D1E">
                        <w:rPr>
                          <w:b/>
                          <w:color w:val="FFFFFF" w:themeColor="background1"/>
                        </w:rPr>
                        <w:t>VÝSKUM A INOVÁCIE</w:t>
                      </w:r>
                    </w:p>
                  </w:txbxContent>
                </v:textbox>
              </v:shape>
            </w:pict>
          </mc:Fallback>
        </mc:AlternateContent>
      </w:r>
      <w:r w:rsidRPr="00053E70">
        <w:rPr>
          <w:rFonts w:asciiTheme="minorHAnsi" w:hAnsiTheme="minorHAnsi" w:cstheme="minorBidi"/>
          <w:noProof/>
          <w:color w:val="auto"/>
          <w:sz w:val="22"/>
          <w:szCs w:val="22"/>
          <w:lang w:val="sk-SK" w:eastAsia="sk-SK"/>
        </w:rPr>
        <mc:AlternateContent>
          <mc:Choice Requires="wps">
            <w:drawing>
              <wp:anchor distT="0" distB="0" distL="114300" distR="114300" simplePos="0" relativeHeight="252137472" behindDoc="1" locked="0" layoutInCell="1" allowOverlap="1" wp14:anchorId="36D65917" wp14:editId="5824A53D">
                <wp:simplePos x="0" y="0"/>
                <wp:positionH relativeFrom="margin">
                  <wp:posOffset>-650240</wp:posOffset>
                </wp:positionH>
                <wp:positionV relativeFrom="margin">
                  <wp:posOffset>-661035</wp:posOffset>
                </wp:positionV>
                <wp:extent cx="7100570" cy="1828800"/>
                <wp:effectExtent l="0" t="0" r="5080" b="0"/>
                <wp:wrapNone/>
                <wp:docPr id="211" name="Textové pole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00570" cy="1828800"/>
                        </a:xfrm>
                        <a:prstGeom prst="rect">
                          <a:avLst/>
                        </a:prstGeom>
                        <a:solidFill>
                          <a:srgbClr val="0099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33A7123" w14:textId="77777777" w:rsidR="00B061A0" w:rsidRPr="00EB2934" w:rsidRDefault="00B061A0" w:rsidP="00B061A0">
                            <w:pPr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Príklady úspešne realizovaných projektov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6D65917" id="Textové pole 211" o:spid="_x0000_s1117" type="#_x0000_t202" style="position:absolute;left:0;text-align:left;margin-left:-51.2pt;margin-top:-52.05pt;width:559.1pt;height:2in;z-index:-25117900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" fillcolor="#09f" stroked="f" strokeweight=".5pt">
                <v:textbox style="mso-fit-shape-to-text:t">
                  <w:txbxContent>
                    <w:p w14:paraId="633A7123" w14:textId="77777777" w:rsidR="00B061A0" w:rsidRPr="00EB2934" w:rsidRDefault="00B061A0" w:rsidP="00B061A0">
                      <w:pPr>
                        <w:jc w:val="left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Príklady úspešne realizovaných projektov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053E70">
        <w:rPr>
          <w:rFonts w:ascii="Calibri" w:hAnsi="Calibri" w:cs="Calibri"/>
          <w:b/>
          <w:bCs/>
          <w:sz w:val="28"/>
          <w:szCs w:val="28"/>
        </w:rPr>
        <w:t xml:space="preserve"> </w:t>
      </w:r>
    </w:p>
    <w:p w14:paraId="76B6FBA0" w14:textId="77777777" w:rsidR="00B061A0" w:rsidRPr="00053E70" w:rsidRDefault="00B061A0" w:rsidP="00B061A0">
      <w:pPr>
        <w:pStyle w:val="BasicParagraph"/>
        <w:spacing w:after="170"/>
        <w:jc w:val="both"/>
        <w:rPr>
          <w:rFonts w:ascii="Calibri" w:hAnsi="Calibri" w:cs="Calibri"/>
          <w:caps/>
        </w:rPr>
      </w:pPr>
      <w:r w:rsidRPr="00C3226E">
        <w:rPr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2190720" behindDoc="0" locked="0" layoutInCell="1" allowOverlap="1" wp14:anchorId="10E405DB" wp14:editId="16C15D3B">
                <wp:simplePos x="0" y="0"/>
                <wp:positionH relativeFrom="column">
                  <wp:posOffset>3510280</wp:posOffset>
                </wp:positionH>
                <wp:positionV relativeFrom="paragraph">
                  <wp:posOffset>88377</wp:posOffset>
                </wp:positionV>
                <wp:extent cx="2933700" cy="257175"/>
                <wp:effectExtent l="0" t="0" r="0" b="9525"/>
                <wp:wrapNone/>
                <wp:docPr id="212" name="Textové pole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3700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802B24" w14:textId="77777777" w:rsidR="00B061A0" w:rsidRPr="00A82AC2" w:rsidRDefault="00B061A0" w:rsidP="00B061A0">
                            <w:pPr>
                              <w:jc w:val="left"/>
                              <w:rPr>
                                <w:b/>
                                <w:bCs/>
                              </w:rPr>
                            </w:pPr>
                            <w:r w:rsidRPr="00A82AC2">
                              <w:rPr>
                                <w:b/>
                                <w:bCs/>
                              </w:rPr>
                              <w:t>Implementácia digitálnych softvérov do výroby</w:t>
                            </w:r>
                          </w:p>
                          <w:p w14:paraId="730412F7" w14:textId="77777777" w:rsidR="00B061A0" w:rsidRDefault="00B061A0" w:rsidP="00B061A0">
                            <w:pPr>
                              <w:jc w:val="left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E405DB" id="Textové pole 212" o:spid="_x0000_s1118" type="#_x0000_t202" style="position:absolute;left:0;text-align:left;margin-left:276.4pt;margin-top:6.95pt;width:231pt;height:20.25pt;z-index:25219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" fillcolor="white [3201]" stroked="f" strokeweight=".5pt">
                <v:textbox>
                  <w:txbxContent>
                    <w:p w14:paraId="7F802B24" w14:textId="77777777" w:rsidR="00B061A0" w:rsidRPr="00A82AC2" w:rsidRDefault="00B061A0" w:rsidP="00B061A0">
                      <w:pPr>
                        <w:jc w:val="left"/>
                        <w:rPr>
                          <w:b/>
                          <w:bCs/>
                        </w:rPr>
                      </w:pPr>
                      <w:r w:rsidRPr="00A82AC2">
                        <w:rPr>
                          <w:b/>
                          <w:bCs/>
                        </w:rPr>
                        <w:t>Implementácia digitálnych softvérov do výroby</w:t>
                      </w:r>
                    </w:p>
                    <w:p w14:paraId="730412F7" w14:textId="77777777" w:rsidR="00B061A0" w:rsidRDefault="00B061A0" w:rsidP="00B061A0">
                      <w:pPr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64E02940" w14:textId="77777777" w:rsidR="00B061A0" w:rsidRDefault="00B061A0" w:rsidP="00B061A0"/>
    <w:p w14:paraId="069B6D78" w14:textId="77777777" w:rsidR="00B061A0" w:rsidRDefault="00B061A0" w:rsidP="00B061A0">
      <w:pPr>
        <w:jc w:val="both"/>
        <w:rPr>
          <w:b/>
          <w:sz w:val="24"/>
        </w:rPr>
      </w:pPr>
    </w:p>
    <w:p w14:paraId="13C359AE" w14:textId="77777777" w:rsidR="00B061A0" w:rsidRDefault="00B061A0" w:rsidP="00B061A0">
      <w:pPr>
        <w:rPr>
          <w:b/>
          <w:sz w:val="24"/>
        </w:rPr>
      </w:pPr>
    </w:p>
    <w:p w14:paraId="48542DD2" w14:textId="77777777" w:rsidR="00B061A0" w:rsidRPr="00BF7F1E" w:rsidRDefault="00B061A0" w:rsidP="00B061A0">
      <w:pPr>
        <w:rPr>
          <w:sz w:val="24"/>
        </w:rPr>
      </w:pPr>
    </w:p>
    <w:p w14:paraId="606EA150" w14:textId="77777777" w:rsidR="00B061A0" w:rsidRPr="00BF7F1E" w:rsidRDefault="00B061A0" w:rsidP="00B061A0">
      <w:pPr>
        <w:rPr>
          <w:sz w:val="24"/>
        </w:rPr>
      </w:pPr>
    </w:p>
    <w:p w14:paraId="0F2F539B" w14:textId="77777777" w:rsidR="00B061A0" w:rsidRPr="00BF7F1E" w:rsidRDefault="00B061A0" w:rsidP="00B061A0">
      <w:pPr>
        <w:rPr>
          <w:sz w:val="24"/>
        </w:rPr>
      </w:pPr>
    </w:p>
    <w:p w14:paraId="25A7171C" w14:textId="77777777" w:rsidR="00B061A0" w:rsidRPr="00BF7F1E" w:rsidRDefault="00B061A0" w:rsidP="00B061A0">
      <w:pPr>
        <w:rPr>
          <w:sz w:val="24"/>
        </w:rPr>
      </w:pPr>
    </w:p>
    <w:p w14:paraId="162E50AF" w14:textId="77777777" w:rsidR="00B061A0" w:rsidRPr="00BF7F1E" w:rsidRDefault="00B061A0" w:rsidP="00B061A0">
      <w:pPr>
        <w:rPr>
          <w:sz w:val="24"/>
        </w:rPr>
      </w:pPr>
    </w:p>
    <w:p w14:paraId="09DA164E" w14:textId="77777777" w:rsidR="00B061A0" w:rsidRPr="00BF7F1E" w:rsidRDefault="00B061A0" w:rsidP="00B061A0">
      <w:pPr>
        <w:rPr>
          <w:sz w:val="24"/>
        </w:rPr>
      </w:pPr>
    </w:p>
    <w:p w14:paraId="0E9661D1" w14:textId="77777777" w:rsidR="00B061A0" w:rsidRPr="00BF7F1E" w:rsidRDefault="00B061A0" w:rsidP="00B061A0">
      <w:pPr>
        <w:rPr>
          <w:sz w:val="24"/>
        </w:rPr>
      </w:pPr>
    </w:p>
    <w:p w14:paraId="3A333A3C" w14:textId="77777777" w:rsidR="00B061A0" w:rsidRPr="00BF7F1E" w:rsidRDefault="00B061A0" w:rsidP="00B061A0">
      <w:pPr>
        <w:rPr>
          <w:sz w:val="24"/>
        </w:rPr>
      </w:pPr>
    </w:p>
    <w:p w14:paraId="5A4DE92F" w14:textId="77777777" w:rsidR="00B061A0" w:rsidRPr="00BF7F1E" w:rsidRDefault="00B061A0" w:rsidP="00B061A0">
      <w:pPr>
        <w:rPr>
          <w:sz w:val="24"/>
        </w:rPr>
      </w:pPr>
    </w:p>
    <w:p w14:paraId="79F7A4A9" w14:textId="77777777" w:rsidR="00B061A0" w:rsidRPr="00BF7F1E" w:rsidRDefault="00B061A0" w:rsidP="00B061A0">
      <w:pPr>
        <w:rPr>
          <w:sz w:val="24"/>
        </w:rPr>
      </w:pPr>
    </w:p>
    <w:p w14:paraId="2C74D983" w14:textId="77777777" w:rsidR="00B061A0" w:rsidRPr="00BF7F1E" w:rsidRDefault="00B061A0" w:rsidP="00B061A0">
      <w:pPr>
        <w:rPr>
          <w:sz w:val="24"/>
        </w:rPr>
      </w:pPr>
    </w:p>
    <w:p w14:paraId="19C942A5" w14:textId="77777777" w:rsidR="00B061A0" w:rsidRPr="00BF7F1E" w:rsidRDefault="00B061A0" w:rsidP="00B061A0">
      <w:pPr>
        <w:rPr>
          <w:sz w:val="24"/>
        </w:rPr>
      </w:pPr>
    </w:p>
    <w:p w14:paraId="590E756D" w14:textId="77777777" w:rsidR="00B061A0" w:rsidRPr="00BF7F1E" w:rsidRDefault="00B061A0" w:rsidP="00B061A0">
      <w:pPr>
        <w:rPr>
          <w:sz w:val="24"/>
        </w:rPr>
      </w:pPr>
    </w:p>
    <w:p w14:paraId="1ABBCD5D" w14:textId="77777777" w:rsidR="00B061A0" w:rsidRPr="00BF7F1E" w:rsidRDefault="00B061A0" w:rsidP="00B061A0">
      <w:pPr>
        <w:tabs>
          <w:tab w:val="left" w:pos="4011"/>
        </w:tabs>
        <w:rPr>
          <w:sz w:val="24"/>
        </w:rPr>
      </w:pPr>
      <w:r w:rsidRPr="009252A2"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9456" behindDoc="0" locked="0" layoutInCell="1" allowOverlap="1" wp14:anchorId="13225C87" wp14:editId="28447472">
                <wp:simplePos x="0" y="0"/>
                <wp:positionH relativeFrom="column">
                  <wp:posOffset>-653415</wp:posOffset>
                </wp:positionH>
                <wp:positionV relativeFrom="paragraph">
                  <wp:posOffset>282575</wp:posOffset>
                </wp:positionV>
                <wp:extent cx="3486150" cy="542925"/>
                <wp:effectExtent l="0" t="0" r="19050" b="28575"/>
                <wp:wrapNone/>
                <wp:docPr id="213" name="Textové pole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86150" cy="542925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solidFill>
                            <a:srgbClr val="3366CC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C903EC" w14:textId="77777777" w:rsidR="00B061A0" w:rsidRPr="000536C2" w:rsidRDefault="00B061A0" w:rsidP="00B061A0">
                            <w:pPr>
                              <w:jc w:val="left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Celkové oprávnené výdavky projektu (NFP + vlastné zdroje)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225C87" id="Textové pole 213" o:spid="_x0000_s1119" type="#_x0000_t202" style="position:absolute;left:0;text-align:left;margin-left:-51.45pt;margin-top:22.25pt;width:274.5pt;height:42.75pt;z-index:25217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" fillcolor="#36c" strokecolor="#36c" strokeweight=".5pt">
                <v:textbox>
                  <w:txbxContent>
                    <w:p w14:paraId="22C903EC" w14:textId="77777777" w:rsidR="00B061A0" w:rsidRPr="000536C2" w:rsidRDefault="00B061A0" w:rsidP="00B061A0">
                      <w:pPr>
                        <w:jc w:val="left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Celkové oprávnené výdavky projektu (NFP + vlastné zdroje)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w:tab/>
      </w:r>
    </w:p>
    <w:p w14:paraId="31C21871" w14:textId="77777777" w:rsidR="00B061A0" w:rsidRPr="00BF7F1E" w:rsidRDefault="00B061A0" w:rsidP="00B061A0">
      <w:pPr>
        <w:rPr>
          <w:sz w:val="24"/>
        </w:rPr>
      </w:pPr>
    </w:p>
    <w:p w14:paraId="7E306E9B" w14:textId="77777777" w:rsidR="00B061A0" w:rsidRPr="00BF7F1E" w:rsidRDefault="00B061A0" w:rsidP="00B061A0">
      <w:pPr>
        <w:rPr>
          <w:sz w:val="24"/>
        </w:rPr>
      </w:pPr>
    </w:p>
    <w:p w14:paraId="23101C0F" w14:textId="77777777" w:rsidR="00B061A0" w:rsidRPr="00BF7F1E" w:rsidRDefault="00B061A0" w:rsidP="00B061A0">
      <w:pPr>
        <w:rPr>
          <w:sz w:val="24"/>
        </w:rPr>
      </w:pPr>
      <w:r w:rsidRPr="009252A2"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0480" behindDoc="0" locked="0" layoutInCell="1" allowOverlap="1" wp14:anchorId="6534053D" wp14:editId="17B9EE79">
                <wp:simplePos x="0" y="0"/>
                <wp:positionH relativeFrom="column">
                  <wp:posOffset>1367155</wp:posOffset>
                </wp:positionH>
                <wp:positionV relativeFrom="paragraph">
                  <wp:posOffset>20208</wp:posOffset>
                </wp:positionV>
                <wp:extent cx="1476375" cy="257175"/>
                <wp:effectExtent l="0" t="0" r="9525" b="9525"/>
                <wp:wrapNone/>
                <wp:docPr id="214" name="Textové pole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637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0F43C5" w14:textId="77777777" w:rsidR="00B061A0" w:rsidRDefault="00B061A0" w:rsidP="00B061A0">
                            <w:pPr>
                              <w:jc w:val="right"/>
                            </w:pPr>
                            <w:r>
                              <w:t>981 977,67  €</w:t>
                            </w:r>
                          </w:p>
                          <w:p w14:paraId="62A796C9" w14:textId="77777777" w:rsidR="00B061A0" w:rsidRDefault="00B061A0" w:rsidP="00B061A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34053D" id="Textové pole 214" o:spid="_x0000_s1120" type="#_x0000_t202" style="position:absolute;left:0;text-align:left;margin-left:107.65pt;margin-top:1.6pt;width:116.25pt;height:20.25pt;z-index:25218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" fillcolor="white [3201]" stroked="f" strokeweight=".5pt">
                <v:textbox>
                  <w:txbxContent>
                    <w:p w14:paraId="160F43C5" w14:textId="77777777" w:rsidR="00B061A0" w:rsidRDefault="00B061A0" w:rsidP="00B061A0">
                      <w:pPr>
                        <w:jc w:val="right"/>
                      </w:pPr>
                      <w:r>
                        <w:t>981 977,67  €</w:t>
                      </w:r>
                    </w:p>
                    <w:p w14:paraId="62A796C9" w14:textId="77777777" w:rsidR="00B061A0" w:rsidRDefault="00B061A0" w:rsidP="00B061A0"/>
                  </w:txbxContent>
                </v:textbox>
              </v:shape>
            </w:pict>
          </mc:Fallback>
        </mc:AlternateContent>
      </w:r>
    </w:p>
    <w:p w14:paraId="3C1126B8" w14:textId="77777777" w:rsidR="00B061A0" w:rsidRPr="00BF7F1E" w:rsidRDefault="00B061A0" w:rsidP="00B061A0">
      <w:pPr>
        <w:rPr>
          <w:sz w:val="24"/>
        </w:rPr>
      </w:pPr>
      <w:r w:rsidRPr="00147CB7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191744" behindDoc="0" locked="0" layoutInCell="1" allowOverlap="1" wp14:anchorId="52FE4E5B" wp14:editId="0110CDF5">
                <wp:simplePos x="0" y="0"/>
                <wp:positionH relativeFrom="column">
                  <wp:posOffset>2950845</wp:posOffset>
                </wp:positionH>
                <wp:positionV relativeFrom="paragraph">
                  <wp:posOffset>53303</wp:posOffset>
                </wp:positionV>
                <wp:extent cx="3453765" cy="542925"/>
                <wp:effectExtent l="0" t="0" r="13335" b="28575"/>
                <wp:wrapNone/>
                <wp:docPr id="215" name="Textové pole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3765" cy="542925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solidFill>
                            <a:srgbClr val="3366CC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B2FEAB" w14:textId="77777777" w:rsidR="00B061A0" w:rsidRPr="000536C2" w:rsidRDefault="00B061A0" w:rsidP="00B061A0">
                            <w:pPr>
                              <w:jc w:val="left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Celkové oprávnené výdavky projektu (NFP + vlastné zdroje)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FE4E5B" id="Textové pole 215" o:spid="_x0000_s1121" type="#_x0000_t202" style="position:absolute;left:0;text-align:left;margin-left:232.35pt;margin-top:4.2pt;width:271.95pt;height:42.75pt;z-index:25219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" fillcolor="#36c" strokecolor="#36c" strokeweight=".5pt">
                <v:textbox>
                  <w:txbxContent>
                    <w:p w14:paraId="74B2FEAB" w14:textId="77777777" w:rsidR="00B061A0" w:rsidRPr="000536C2" w:rsidRDefault="00B061A0" w:rsidP="00B061A0">
                      <w:pPr>
                        <w:jc w:val="left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Celkové oprávnené výdavky projektu (NFP + vlastné zdroje)</w:t>
                      </w:r>
                    </w:p>
                  </w:txbxContent>
                </v:textbox>
              </v:shape>
            </w:pict>
          </mc:Fallback>
        </mc:AlternateContent>
      </w:r>
      <w:r w:rsidRPr="009252A2"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1504" behindDoc="0" locked="0" layoutInCell="1" allowOverlap="1" wp14:anchorId="7CB9DBC2" wp14:editId="0130A4AE">
                <wp:simplePos x="0" y="0"/>
                <wp:positionH relativeFrom="column">
                  <wp:posOffset>-652780</wp:posOffset>
                </wp:positionH>
                <wp:positionV relativeFrom="paragraph">
                  <wp:posOffset>214630</wp:posOffset>
                </wp:positionV>
                <wp:extent cx="3505200" cy="381000"/>
                <wp:effectExtent l="0" t="0" r="19050" b="19050"/>
                <wp:wrapNone/>
                <wp:docPr id="216" name="Textové pole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0" cy="38100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ln w="6350"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810C09" w14:textId="77777777" w:rsidR="00B061A0" w:rsidRPr="000536C2" w:rsidRDefault="00B061A0" w:rsidP="00B061A0">
                            <w:pPr>
                              <w:jc w:val="left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Nenávratný finančný príspevok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B9DBC2" id="Textové pole 216" o:spid="_x0000_s1122" type="#_x0000_t202" style="position:absolute;left:0;text-align:left;margin-left:-51.4pt;margin-top:16.9pt;width:276pt;height:30pt;z-index:25218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" fillcolor="#548dd4 [1951]" strokecolor="#31849b [2408]" strokeweight=".5pt">
                <v:textbox>
                  <w:txbxContent>
                    <w:p w14:paraId="79810C09" w14:textId="77777777" w:rsidR="00B061A0" w:rsidRPr="000536C2" w:rsidRDefault="00B061A0" w:rsidP="00B061A0">
                      <w:pPr>
                        <w:jc w:val="left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Nenávratný finančný príspevok</w:t>
                      </w:r>
                    </w:p>
                  </w:txbxContent>
                </v:textbox>
              </v:shape>
            </w:pict>
          </mc:Fallback>
        </mc:AlternateContent>
      </w:r>
    </w:p>
    <w:p w14:paraId="79072E51" w14:textId="77777777" w:rsidR="00B061A0" w:rsidRPr="00BF7F1E" w:rsidRDefault="00B061A0" w:rsidP="00B061A0">
      <w:pPr>
        <w:rPr>
          <w:sz w:val="24"/>
        </w:rPr>
      </w:pPr>
      <w:r w:rsidRPr="00147CB7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192768" behindDoc="0" locked="0" layoutInCell="1" allowOverlap="1" wp14:anchorId="422A6853" wp14:editId="6FF10C12">
                <wp:simplePos x="0" y="0"/>
                <wp:positionH relativeFrom="column">
                  <wp:posOffset>4938395</wp:posOffset>
                </wp:positionH>
                <wp:positionV relativeFrom="paragraph">
                  <wp:posOffset>159385</wp:posOffset>
                </wp:positionV>
                <wp:extent cx="1476375" cy="257175"/>
                <wp:effectExtent l="0" t="0" r="9525" b="9525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637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C86B27" w14:textId="77777777" w:rsidR="00B061A0" w:rsidRDefault="00B061A0" w:rsidP="00B061A0">
                            <w:pPr>
                              <w:jc w:val="right"/>
                            </w:pPr>
                            <w:r>
                              <w:rPr>
                                <w:rFonts w:cs="Arial"/>
                                <w:color w:val="333333"/>
                              </w:rPr>
                              <w:t xml:space="preserve">500 391,12 </w:t>
                            </w:r>
                            <w:r>
                              <w:t>€</w:t>
                            </w:r>
                          </w:p>
                          <w:p w14:paraId="59C38E88" w14:textId="77777777" w:rsidR="00B061A0" w:rsidRDefault="00B061A0" w:rsidP="00B061A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2A6853" id="Textové pole 217" o:spid="_x0000_s1123" type="#_x0000_t202" style="position:absolute;left:0;text-align:left;margin-left:388.85pt;margin-top:12.55pt;width:116.25pt;height:20.25pt;z-index:25219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" fillcolor="white [3201]" stroked="f" strokeweight=".5pt">
                <v:textbox>
                  <w:txbxContent>
                    <w:p w14:paraId="2EC86B27" w14:textId="77777777" w:rsidR="00B061A0" w:rsidRDefault="00B061A0" w:rsidP="00B061A0">
                      <w:pPr>
                        <w:jc w:val="right"/>
                      </w:pPr>
                      <w:r>
                        <w:rPr>
                          <w:rFonts w:cs="Arial"/>
                          <w:color w:val="333333"/>
                        </w:rPr>
                        <w:t xml:space="preserve">500 391,12 </w:t>
                      </w:r>
                      <w:r>
                        <w:t>€</w:t>
                      </w:r>
                    </w:p>
                    <w:p w14:paraId="59C38E88" w14:textId="77777777" w:rsidR="00B061A0" w:rsidRDefault="00B061A0" w:rsidP="00B061A0"/>
                  </w:txbxContent>
                </v:textbox>
              </v:shape>
            </w:pict>
          </mc:Fallback>
        </mc:AlternateContent>
      </w:r>
      <w:r w:rsidRPr="009252A2"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2528" behindDoc="0" locked="0" layoutInCell="1" allowOverlap="1" wp14:anchorId="0D6904A1" wp14:editId="10E35228">
                <wp:simplePos x="0" y="0"/>
                <wp:positionH relativeFrom="column">
                  <wp:posOffset>1386205</wp:posOffset>
                </wp:positionH>
                <wp:positionV relativeFrom="paragraph">
                  <wp:posOffset>146050</wp:posOffset>
                </wp:positionV>
                <wp:extent cx="1476375" cy="276225"/>
                <wp:effectExtent l="0" t="0" r="9525" b="9525"/>
                <wp:wrapNone/>
                <wp:docPr id="218" name="Textové pole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6375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DA3B0E" w14:textId="77777777" w:rsidR="00B061A0" w:rsidRDefault="00B061A0" w:rsidP="00B061A0">
                            <w:pPr>
                              <w:jc w:val="right"/>
                            </w:pPr>
                            <w:r>
                              <w:t>343 692,18 €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6904A1" id="Textové pole 218" o:spid="_x0000_s1124" type="#_x0000_t202" style="position:absolute;left:0;text-align:left;margin-left:109.15pt;margin-top:11.5pt;width:116.25pt;height:21.75pt;z-index:25218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" fillcolor="white [3201]" stroked="f" strokeweight=".5pt">
                <v:textbox>
                  <w:txbxContent>
                    <w:p w14:paraId="35DA3B0E" w14:textId="77777777" w:rsidR="00B061A0" w:rsidRDefault="00B061A0" w:rsidP="00B061A0">
                      <w:pPr>
                        <w:jc w:val="right"/>
                      </w:pPr>
                      <w:r>
                        <w:t>343 692,18 €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w:t xml:space="preserve"> </w:t>
      </w:r>
    </w:p>
    <w:p w14:paraId="2388D296" w14:textId="77777777" w:rsidR="00B061A0" w:rsidRPr="00BF7F1E" w:rsidRDefault="00B061A0" w:rsidP="00B061A0">
      <w:pPr>
        <w:rPr>
          <w:sz w:val="24"/>
        </w:rPr>
      </w:pPr>
    </w:p>
    <w:p w14:paraId="53039364" w14:textId="77777777" w:rsidR="00B061A0" w:rsidRPr="00BF7F1E" w:rsidRDefault="00B061A0" w:rsidP="00B061A0">
      <w:pPr>
        <w:rPr>
          <w:sz w:val="24"/>
        </w:rPr>
      </w:pPr>
      <w:r>
        <w:rPr>
          <w:rFonts w:cs="Arial"/>
          <w:noProof/>
          <w:sz w:val="20"/>
          <w:szCs w:val="20"/>
          <w:lang w:eastAsia="sk-SK"/>
        </w:rPr>
        <w:drawing>
          <wp:anchor distT="0" distB="0" distL="114300" distR="114300" simplePos="0" relativeHeight="252186624" behindDoc="0" locked="0" layoutInCell="1" allowOverlap="1" wp14:anchorId="7BD38ED0" wp14:editId="7E1AA9EF">
            <wp:simplePos x="0" y="0"/>
            <wp:positionH relativeFrom="column">
              <wp:posOffset>-657748</wp:posOffset>
            </wp:positionH>
            <wp:positionV relativeFrom="paragraph">
              <wp:posOffset>187624</wp:posOffset>
            </wp:positionV>
            <wp:extent cx="3505199" cy="1933575"/>
            <wp:effectExtent l="0" t="0" r="635" b="0"/>
            <wp:wrapNone/>
            <wp:docPr id="240" name="Obrázo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63"/>
                    <a:stretch/>
                  </pic:blipFill>
                  <pic:spPr bwMode="auto">
                    <a:xfrm>
                      <a:off x="0" y="0"/>
                      <a:ext cx="3508706" cy="1935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47CB7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193792" behindDoc="0" locked="0" layoutInCell="1" allowOverlap="1" wp14:anchorId="5FF63713" wp14:editId="03ABBA7C">
                <wp:simplePos x="0" y="0"/>
                <wp:positionH relativeFrom="column">
                  <wp:posOffset>2950845</wp:posOffset>
                </wp:positionH>
                <wp:positionV relativeFrom="paragraph">
                  <wp:posOffset>193003</wp:posOffset>
                </wp:positionV>
                <wp:extent cx="3474085" cy="342900"/>
                <wp:effectExtent l="0" t="0" r="1206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4085" cy="34290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ln w="6350"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D9BC28" w14:textId="77777777" w:rsidR="00B061A0" w:rsidRPr="000536C2" w:rsidRDefault="00B061A0" w:rsidP="00B061A0">
                            <w:pPr>
                              <w:jc w:val="left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Nenávratný finančný príspevok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F63713" id="Textové pole 219" o:spid="_x0000_s1125" type="#_x0000_t202" style="position:absolute;left:0;text-align:left;margin-left:232.35pt;margin-top:15.2pt;width:273.55pt;height:27pt;z-index:25219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" fillcolor="#548dd4 [1951]" strokecolor="#31849b [2408]" strokeweight=".5pt">
                <v:textbox>
                  <w:txbxContent>
                    <w:p w14:paraId="0ED9BC28" w14:textId="77777777" w:rsidR="00B061A0" w:rsidRPr="000536C2" w:rsidRDefault="00B061A0" w:rsidP="00B061A0">
                      <w:pPr>
                        <w:jc w:val="left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Nenávratný finančný príspevok</w:t>
                      </w:r>
                    </w:p>
                  </w:txbxContent>
                </v:textbox>
              </v:shape>
            </w:pict>
          </mc:Fallback>
        </mc:AlternateContent>
      </w:r>
    </w:p>
    <w:p w14:paraId="4B3A476F" w14:textId="77777777" w:rsidR="00B061A0" w:rsidRPr="00BF7F1E" w:rsidRDefault="00B061A0" w:rsidP="00B061A0">
      <w:pPr>
        <w:rPr>
          <w:sz w:val="24"/>
        </w:rPr>
      </w:pPr>
      <w:r w:rsidRPr="00147CB7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194816" behindDoc="0" locked="0" layoutInCell="1" allowOverlap="1" wp14:anchorId="6E1DCDB5" wp14:editId="08698E78">
                <wp:simplePos x="0" y="0"/>
                <wp:positionH relativeFrom="column">
                  <wp:posOffset>4958080</wp:posOffset>
                </wp:positionH>
                <wp:positionV relativeFrom="paragraph">
                  <wp:posOffset>106008</wp:posOffset>
                </wp:positionV>
                <wp:extent cx="1476375" cy="247650"/>
                <wp:effectExtent l="0" t="0" r="9525" b="0"/>
                <wp:wrapNone/>
                <wp:docPr id="220" name="Textové pole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6375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1B0C57" w14:textId="77777777" w:rsidR="00B061A0" w:rsidRDefault="00B061A0" w:rsidP="00B061A0">
                            <w:pPr>
                              <w:jc w:val="right"/>
                            </w:pPr>
                            <w:r w:rsidRPr="00147CB7">
                              <w:rPr>
                                <w:rFonts w:cs="Arial"/>
                                <w:color w:val="333333"/>
                              </w:rPr>
                              <w:t>275 215,12</w:t>
                            </w:r>
                            <w:r>
                              <w:rPr>
                                <w:rFonts w:cs="Arial"/>
                                <w:color w:val="333333"/>
                              </w:rPr>
                              <w:t xml:space="preserve"> </w:t>
                            </w:r>
                            <w:r>
                              <w:t>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1DCDB5" id="Textové pole 220" o:spid="_x0000_s1126" type="#_x0000_t202" style="position:absolute;left:0;text-align:left;margin-left:390.4pt;margin-top:8.35pt;width:116.25pt;height:19.5pt;z-index:25219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" fillcolor="white [3201]" stroked="f" strokeweight=".5pt">
                <v:textbox>
                  <w:txbxContent>
                    <w:p w14:paraId="661B0C57" w14:textId="77777777" w:rsidR="00B061A0" w:rsidRDefault="00B061A0" w:rsidP="00B061A0">
                      <w:pPr>
                        <w:jc w:val="right"/>
                      </w:pPr>
                      <w:r w:rsidRPr="00147CB7">
                        <w:rPr>
                          <w:rFonts w:cs="Arial"/>
                          <w:color w:val="333333"/>
                        </w:rPr>
                        <w:t>275 215,12</w:t>
                      </w:r>
                      <w:r>
                        <w:rPr>
                          <w:rFonts w:cs="Arial"/>
                          <w:color w:val="333333"/>
                        </w:rPr>
                        <w:t xml:space="preserve"> </w:t>
                      </w:r>
                      <w:r>
                        <w:t>€</w:t>
                      </w:r>
                    </w:p>
                  </w:txbxContent>
                </v:textbox>
              </v:shape>
            </w:pict>
          </mc:Fallback>
        </mc:AlternateContent>
      </w:r>
    </w:p>
    <w:p w14:paraId="15D33A94" w14:textId="77777777" w:rsidR="00B061A0" w:rsidRPr="00BF7F1E" w:rsidRDefault="00B061A0" w:rsidP="00B061A0">
      <w:pPr>
        <w:rPr>
          <w:sz w:val="24"/>
        </w:rPr>
      </w:pPr>
    </w:p>
    <w:p w14:paraId="637AFDA8" w14:textId="77777777" w:rsidR="00B061A0" w:rsidRPr="00BF7F1E" w:rsidRDefault="00B061A0" w:rsidP="00B061A0">
      <w:pPr>
        <w:rPr>
          <w:sz w:val="24"/>
        </w:rPr>
      </w:pPr>
    </w:p>
    <w:p w14:paraId="0061F139" w14:textId="77777777" w:rsidR="00B061A0" w:rsidRPr="00BF7F1E" w:rsidRDefault="00B061A0" w:rsidP="00B061A0">
      <w:pPr>
        <w:rPr>
          <w:sz w:val="24"/>
        </w:rPr>
      </w:pPr>
      <w:r>
        <w:rPr>
          <w:noProof/>
          <w:lang w:eastAsia="sk-SK"/>
        </w:rPr>
        <w:drawing>
          <wp:anchor distT="0" distB="0" distL="114300" distR="114300" simplePos="0" relativeHeight="252196864" behindDoc="0" locked="0" layoutInCell="1" allowOverlap="1" wp14:anchorId="548B52DB" wp14:editId="7FF67D69">
            <wp:simplePos x="0" y="0"/>
            <wp:positionH relativeFrom="column">
              <wp:posOffset>4855546</wp:posOffset>
            </wp:positionH>
            <wp:positionV relativeFrom="paragraph">
              <wp:posOffset>89498</wp:posOffset>
            </wp:positionV>
            <wp:extent cx="1572522" cy="1284605"/>
            <wp:effectExtent l="0" t="0" r="8890" b="0"/>
            <wp:wrapNone/>
            <wp:docPr id="241" name="Obrázo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989"/>
                    <a:stretch/>
                  </pic:blipFill>
                  <pic:spPr bwMode="auto">
                    <a:xfrm>
                      <a:off x="0" y="0"/>
                      <a:ext cx="1573577" cy="1285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sk-SK"/>
        </w:rPr>
        <w:drawing>
          <wp:anchor distT="0" distB="0" distL="114300" distR="114300" simplePos="0" relativeHeight="252195840" behindDoc="0" locked="0" layoutInCell="1" allowOverlap="1" wp14:anchorId="2E362DE4" wp14:editId="6F8B4A55">
            <wp:simplePos x="0" y="0"/>
            <wp:positionH relativeFrom="column">
              <wp:posOffset>2950845</wp:posOffset>
            </wp:positionH>
            <wp:positionV relativeFrom="paragraph">
              <wp:posOffset>88900</wp:posOffset>
            </wp:positionV>
            <wp:extent cx="1796378" cy="1285646"/>
            <wp:effectExtent l="0" t="0" r="0" b="0"/>
            <wp:wrapNone/>
            <wp:docPr id="242" name="Obrázo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07"/>
                    <a:stretch/>
                  </pic:blipFill>
                  <pic:spPr bwMode="auto">
                    <a:xfrm>
                      <a:off x="0" y="0"/>
                      <a:ext cx="1804370" cy="1291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6FCD5B" w14:textId="77777777" w:rsidR="00B061A0" w:rsidRPr="00BF7F1E" w:rsidRDefault="00B061A0" w:rsidP="00B061A0">
      <w:pPr>
        <w:jc w:val="left"/>
        <w:rPr>
          <w:sz w:val="24"/>
        </w:rPr>
      </w:pPr>
    </w:p>
    <w:p w14:paraId="0425F800" w14:textId="77777777" w:rsidR="00B061A0" w:rsidRPr="00BF7F1E" w:rsidRDefault="00B061A0" w:rsidP="00B061A0">
      <w:pPr>
        <w:rPr>
          <w:sz w:val="24"/>
        </w:rPr>
      </w:pPr>
    </w:p>
    <w:p w14:paraId="3FA7D4FE" w14:textId="77777777" w:rsidR="00B061A0" w:rsidRPr="00BF7F1E" w:rsidRDefault="00B061A0" w:rsidP="00B061A0">
      <w:pPr>
        <w:rPr>
          <w:sz w:val="24"/>
        </w:rPr>
      </w:pPr>
    </w:p>
    <w:p w14:paraId="24A2E892" w14:textId="77777777" w:rsidR="00B061A0" w:rsidRPr="00BF7F1E" w:rsidRDefault="00B061A0" w:rsidP="00B061A0">
      <w:pPr>
        <w:rPr>
          <w:sz w:val="24"/>
        </w:rPr>
      </w:pPr>
    </w:p>
    <w:p w14:paraId="18C0E9C8" w14:textId="77777777" w:rsidR="00B061A0" w:rsidRPr="00BF7F1E" w:rsidRDefault="00B061A0" w:rsidP="00B061A0">
      <w:pPr>
        <w:rPr>
          <w:sz w:val="24"/>
        </w:rPr>
      </w:pPr>
    </w:p>
    <w:p w14:paraId="3BD54EBC" w14:textId="77777777" w:rsidR="00B061A0" w:rsidRPr="00BF7F1E" w:rsidRDefault="00B061A0" w:rsidP="00B061A0">
      <w:pPr>
        <w:rPr>
          <w:sz w:val="24"/>
        </w:rPr>
      </w:pPr>
    </w:p>
    <w:p w14:paraId="013A5B2A" w14:textId="77777777" w:rsidR="00B061A0" w:rsidRPr="00BF7F1E" w:rsidRDefault="00B061A0" w:rsidP="00B061A0">
      <w:pPr>
        <w:rPr>
          <w:sz w:val="24"/>
        </w:rPr>
      </w:pPr>
    </w:p>
    <w:p w14:paraId="36C81E12" w14:textId="77777777" w:rsidR="00B061A0" w:rsidRPr="00BF7F1E" w:rsidRDefault="00B061A0" w:rsidP="00B061A0">
      <w:pPr>
        <w:rPr>
          <w:sz w:val="24"/>
        </w:rPr>
      </w:pPr>
      <w:r>
        <w:rPr>
          <w:rFonts w:cs="Arial"/>
          <w:noProof/>
          <w:sz w:val="20"/>
          <w:szCs w:val="20"/>
          <w:lang w:eastAsia="sk-SK"/>
        </w:rPr>
        <w:drawing>
          <wp:anchor distT="0" distB="0" distL="114300" distR="114300" simplePos="0" relativeHeight="252187648" behindDoc="0" locked="0" layoutInCell="1" allowOverlap="1" wp14:anchorId="4DAF9C29" wp14:editId="65069F58">
            <wp:simplePos x="0" y="0"/>
            <wp:positionH relativeFrom="column">
              <wp:posOffset>-652145</wp:posOffset>
            </wp:positionH>
            <wp:positionV relativeFrom="paragraph">
              <wp:posOffset>290830</wp:posOffset>
            </wp:positionV>
            <wp:extent cx="3495040" cy="1838325"/>
            <wp:effectExtent l="0" t="0" r="0" b="9525"/>
            <wp:wrapNone/>
            <wp:docPr id="243" name="Obrázok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65" b="5882"/>
                    <a:stretch/>
                  </pic:blipFill>
                  <pic:spPr bwMode="auto">
                    <a:xfrm>
                      <a:off x="0" y="0"/>
                      <a:ext cx="349504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365AC7" w14:textId="77777777" w:rsidR="00B061A0" w:rsidRPr="00BF7F1E" w:rsidRDefault="00B061A0" w:rsidP="00B061A0">
      <w:pPr>
        <w:rPr>
          <w:sz w:val="24"/>
        </w:rPr>
      </w:pPr>
      <w:r>
        <w:rPr>
          <w:noProof/>
          <w:lang w:eastAsia="sk-SK"/>
        </w:rPr>
        <w:drawing>
          <wp:anchor distT="0" distB="0" distL="114300" distR="114300" simplePos="0" relativeHeight="252197888" behindDoc="0" locked="0" layoutInCell="1" allowOverlap="1" wp14:anchorId="4A1BD3A0" wp14:editId="2892871B">
            <wp:simplePos x="0" y="0"/>
            <wp:positionH relativeFrom="column">
              <wp:posOffset>2946064</wp:posOffset>
            </wp:positionH>
            <wp:positionV relativeFrom="paragraph">
              <wp:posOffset>109332</wp:posOffset>
            </wp:positionV>
            <wp:extent cx="3476625" cy="1838325"/>
            <wp:effectExtent l="0" t="0" r="9525" b="9525"/>
            <wp:wrapNone/>
            <wp:docPr id="244" name="Obrázo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7594" cy="1838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45591C" w14:textId="77777777" w:rsidR="00B061A0" w:rsidRPr="00BF7F1E" w:rsidRDefault="00B061A0" w:rsidP="00B061A0">
      <w:pPr>
        <w:rPr>
          <w:sz w:val="24"/>
        </w:rPr>
      </w:pPr>
    </w:p>
    <w:p w14:paraId="257878B1" w14:textId="77777777" w:rsidR="00B061A0" w:rsidRPr="00BF7F1E" w:rsidRDefault="00B061A0" w:rsidP="00B061A0">
      <w:pPr>
        <w:rPr>
          <w:sz w:val="24"/>
        </w:rPr>
      </w:pPr>
      <w:r>
        <w:rPr>
          <w:sz w:val="24"/>
        </w:rPr>
        <w:t xml:space="preserve"> </w:t>
      </w:r>
    </w:p>
    <w:p w14:paraId="19BAD8E6" w14:textId="77777777" w:rsidR="00B061A0" w:rsidRDefault="00B061A0" w:rsidP="00B061A0">
      <w:pPr>
        <w:tabs>
          <w:tab w:val="left" w:pos="2571"/>
          <w:tab w:val="center" w:pos="4536"/>
        </w:tabs>
        <w:jc w:val="left"/>
        <w:rPr>
          <w:sz w:val="24"/>
        </w:rPr>
      </w:pP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</w:p>
    <w:p w14:paraId="301FA4AE" w14:textId="77777777" w:rsidR="00B061A0" w:rsidRDefault="00B061A0" w:rsidP="00B061A0">
      <w:pPr>
        <w:rPr>
          <w:sz w:val="24"/>
        </w:rPr>
      </w:pPr>
    </w:p>
    <w:p w14:paraId="48FD78BC" w14:textId="77777777" w:rsidR="00B061A0" w:rsidRDefault="00B061A0" w:rsidP="00B061A0">
      <w:pPr>
        <w:tabs>
          <w:tab w:val="left" w:pos="1920"/>
          <w:tab w:val="center" w:pos="4536"/>
        </w:tabs>
        <w:jc w:val="left"/>
        <w:rPr>
          <w:sz w:val="24"/>
        </w:rPr>
      </w:pP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</w:p>
    <w:p w14:paraId="3F0D8FC0" w14:textId="77777777" w:rsidR="00B061A0" w:rsidRDefault="00B061A0" w:rsidP="00B061A0">
      <w:pPr>
        <w:rPr>
          <w:sz w:val="24"/>
        </w:rPr>
      </w:pPr>
      <w:r>
        <w:rPr>
          <w:sz w:val="24"/>
        </w:rPr>
        <w:br w:type="page"/>
      </w:r>
    </w:p>
    <w:p w14:paraId="06508F39" w14:textId="77777777" w:rsidR="00B061A0" w:rsidRDefault="00B061A0" w:rsidP="00B061A0">
      <w:pPr>
        <w:jc w:val="both"/>
        <w:rPr>
          <w:sz w:val="24"/>
        </w:rPr>
      </w:pPr>
      <w:r w:rsidRPr="00A721A8">
        <w:rPr>
          <w:noProof/>
          <w:sz w:val="24"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2199936" behindDoc="1" locked="0" layoutInCell="1" allowOverlap="1" wp14:anchorId="1855D274" wp14:editId="2F777619">
                <wp:simplePos x="0" y="0"/>
                <wp:positionH relativeFrom="column">
                  <wp:posOffset>4766219</wp:posOffset>
                </wp:positionH>
                <wp:positionV relativeFrom="paragraph">
                  <wp:posOffset>-716552</wp:posOffset>
                </wp:positionV>
                <wp:extent cx="1690370" cy="268151"/>
                <wp:effectExtent l="0" t="0" r="5080" b="0"/>
                <wp:wrapNone/>
                <wp:docPr id="221" name="Textové pole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0370" cy="268151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1B075A" w14:textId="77777777" w:rsidR="00B061A0" w:rsidRPr="004E1D1E" w:rsidRDefault="00B061A0" w:rsidP="00B061A0">
                            <w:pPr>
                              <w:rPr>
                                <w:b/>
                                <w:color w:val="FFFFFF" w:themeColor="background1"/>
                              </w:rPr>
                            </w:pPr>
                            <w:r w:rsidRPr="004E1D1E">
                              <w:rPr>
                                <w:b/>
                                <w:color w:val="FFFFFF" w:themeColor="background1"/>
                              </w:rPr>
                              <w:t>VÝSKUM A INOVÁCIE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55D274" id="Textové pole 221" o:spid="_x0000_s1127" type="#_x0000_t202" style="position:absolute;left:0;text-align:left;margin-left:375.3pt;margin-top:-56.4pt;width:133.1pt;height:21.1pt;z-index:-25111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" fillcolor="#4bacc6 [3208]" stroked="f" strokeweight=".5pt">
                <v:textbox>
                  <w:txbxContent>
                    <w:p w14:paraId="681B075A" w14:textId="77777777" w:rsidR="00B061A0" w:rsidRPr="004E1D1E" w:rsidRDefault="00B061A0" w:rsidP="00B061A0">
                      <w:pPr>
                        <w:rPr>
                          <w:b/>
                          <w:color w:val="FFFFFF" w:themeColor="background1"/>
                        </w:rPr>
                      </w:pPr>
                      <w:r w:rsidRPr="004E1D1E">
                        <w:rPr>
                          <w:b/>
                          <w:color w:val="FFFFFF" w:themeColor="background1"/>
                        </w:rPr>
                        <w:t>VÝSKUM A INOVÁCIE</w:t>
                      </w:r>
                    </w:p>
                  </w:txbxContent>
                </v:textbox>
              </v:shape>
            </w:pict>
          </mc:Fallback>
        </mc:AlternateContent>
      </w:r>
      <w:r w:rsidRPr="0099001D"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168192" behindDoc="1" locked="0" layoutInCell="1" allowOverlap="1" wp14:anchorId="14FA5B47" wp14:editId="638C5D20">
                <wp:simplePos x="0" y="0"/>
                <wp:positionH relativeFrom="column">
                  <wp:posOffset>-649275</wp:posOffset>
                </wp:positionH>
                <wp:positionV relativeFrom="paragraph">
                  <wp:posOffset>-175234</wp:posOffset>
                </wp:positionV>
                <wp:extent cx="7101613" cy="857250"/>
                <wp:effectExtent l="0" t="0" r="4445" b="0"/>
                <wp:wrapNone/>
                <wp:docPr id="222" name="Textové pole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01613" cy="8572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103174" w14:textId="77777777" w:rsidR="00B061A0" w:rsidRDefault="00B061A0" w:rsidP="00B061A0">
                            <w:pPr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cstheme="minorHAnsi"/>
                              </w:rPr>
                            </w:pPr>
                            <w:r>
                              <w:rPr>
                                <w:rFonts w:cstheme="minorHAnsi"/>
                              </w:rPr>
                              <w:t xml:space="preserve">V roku 2020 sa realizovali informačné a komunikačné aktivity prioritne s cieľom informovať verejnosť, potenciálnych žiadateľov o možnostiach podpory v rámci vyhlásených a plánovaných výziev pre </w:t>
                            </w:r>
                            <w:r w:rsidRPr="00FD0F1A">
                              <w:rPr>
                                <w:rFonts w:cstheme="minorHAnsi"/>
                                <w:b/>
                                <w:bCs/>
                                <w:color w:val="365F91" w:themeColor="accent1" w:themeShade="BF"/>
                              </w:rPr>
                              <w:t>Výskum a inovácie v rámci OP II</w:t>
                            </w:r>
                            <w:r>
                              <w:rPr>
                                <w:rFonts w:cstheme="minorHAnsi"/>
                              </w:rPr>
                              <w:t>, ako aj prezentovať úspešné projekty v rámci mediálnej kampane. Vzhľadom na  mimoriadnu situáciu v dôsledku šírenia ochorenia COVID-19 museli byť viaceré komunikačné aktivity prehodnotené a prispôsobené aktuálnej situácii.</w:t>
                            </w:r>
                          </w:p>
                          <w:p w14:paraId="6A46132B" w14:textId="77777777" w:rsidR="00B061A0" w:rsidRPr="00D74E4E" w:rsidRDefault="00B061A0" w:rsidP="00B061A0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A5B47" id="Textové pole 222" o:spid="_x0000_s1128" type="#_x0000_t202" style="position:absolute;left:0;text-align:left;margin-left:-51.1pt;margin-top:-13.8pt;width:559.2pt;height:67.5pt;z-index:-25114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" fillcolor="#f2f2f2 [3052]" stroked="f" strokeweight=".5pt">
                <v:textbox>
                  <w:txbxContent>
                    <w:p w14:paraId="4A103174" w14:textId="77777777" w:rsidR="00B061A0" w:rsidRDefault="00B061A0" w:rsidP="00B061A0">
                      <w:pPr>
                        <w:autoSpaceDE w:val="0"/>
                        <w:autoSpaceDN w:val="0"/>
                        <w:adjustRightInd w:val="0"/>
                        <w:jc w:val="both"/>
                        <w:rPr>
                          <w:rFonts w:cstheme="minorHAnsi"/>
                        </w:rPr>
                      </w:pPr>
                      <w:r>
                        <w:rPr>
                          <w:rFonts w:cstheme="minorHAnsi"/>
                        </w:rPr>
                        <w:t xml:space="preserve">V roku 2020 sa realizovali informačné a komunikačné aktivity prioritne s cieľom informovať verejnosť, potenciálnych žiadateľov o možnostiach podpory v rámci vyhlásených a plánovaných výziev pre </w:t>
                      </w:r>
                      <w:r w:rsidRPr="00FD0F1A">
                        <w:rPr>
                          <w:rFonts w:cstheme="minorHAnsi"/>
                          <w:b/>
                          <w:bCs/>
                          <w:color w:val="365F91" w:themeColor="accent1" w:themeShade="BF"/>
                        </w:rPr>
                        <w:t>Výskum a inovácie v rámci OP II</w:t>
                      </w:r>
                      <w:r>
                        <w:rPr>
                          <w:rFonts w:cstheme="minorHAnsi"/>
                        </w:rPr>
                        <w:t>, ako aj prezentovať úspešné projekty v rámci mediálnej kampane. Vzhľadom na  mimoriadnu situáciu v dôsledku šírenia ochorenia COVID-19 museli byť viaceré komunikačné aktivity prehodnotené a prispôsobené aktuálnej situácii.</w:t>
                      </w:r>
                    </w:p>
                    <w:p w14:paraId="6A46132B" w14:textId="77777777" w:rsidR="00B061A0" w:rsidRPr="00D74E4E" w:rsidRDefault="00B061A0" w:rsidP="00B061A0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169216" behindDoc="0" locked="0" layoutInCell="1" allowOverlap="1" wp14:anchorId="1ADD8685" wp14:editId="3F7E5364">
                <wp:simplePos x="0" y="0"/>
                <wp:positionH relativeFrom="column">
                  <wp:posOffset>-648586</wp:posOffset>
                </wp:positionH>
                <wp:positionV relativeFrom="paragraph">
                  <wp:posOffset>2003285</wp:posOffset>
                </wp:positionV>
                <wp:extent cx="3425455" cy="295275"/>
                <wp:effectExtent l="0" t="0" r="3810" b="9525"/>
                <wp:wrapNone/>
                <wp:docPr id="223" name="Textové pole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5455" cy="295275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202A14" w14:textId="77777777" w:rsidR="00B061A0" w:rsidRPr="009D3615" w:rsidRDefault="00B061A0" w:rsidP="00B061A0">
                            <w:pPr>
                              <w:pStyle w:val="BasicParagraph"/>
                              <w:spacing w:after="113"/>
                              <w:jc w:val="both"/>
                              <w:rPr>
                                <w:rFonts w:asciiTheme="minorHAnsi" w:hAnsiTheme="minorHAnsi" w:cstheme="minorBidi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sk-SK"/>
                              </w:rPr>
                            </w:pPr>
                            <w:r>
                              <w:rPr>
                                <w:rFonts w:asciiTheme="minorHAnsi" w:hAnsiTheme="minorHAnsi" w:cstheme="minorBidi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sk-SK"/>
                              </w:rPr>
                              <w:t>Online kampaň 2020</w:t>
                            </w:r>
                          </w:p>
                          <w:p w14:paraId="0BFB1C15" w14:textId="77777777" w:rsidR="00B061A0" w:rsidRPr="0099001D" w:rsidRDefault="00B061A0" w:rsidP="00B061A0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DD8685" id="Textové pole 223" o:spid="_x0000_s1129" type="#_x0000_t202" style="position:absolute;left:0;text-align:left;margin-left:-51.05pt;margin-top:157.75pt;width:269.7pt;height:23.25pt;z-index:25216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" fillcolor="#36c" stroked="f" strokeweight=".5pt">
                <v:textbox>
                  <w:txbxContent>
                    <w:p w14:paraId="2B202A14" w14:textId="77777777" w:rsidR="00B061A0" w:rsidRPr="009D3615" w:rsidRDefault="00B061A0" w:rsidP="00B061A0">
                      <w:pPr>
                        <w:pStyle w:val="BasicParagraph"/>
                        <w:spacing w:after="113"/>
                        <w:jc w:val="both"/>
                        <w:rPr>
                          <w:rFonts w:asciiTheme="minorHAnsi" w:hAnsiTheme="minorHAnsi" w:cstheme="minorBidi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sk-SK"/>
                        </w:rPr>
                      </w:pPr>
                      <w:r>
                        <w:rPr>
                          <w:rFonts w:asciiTheme="minorHAnsi" w:hAnsiTheme="minorHAnsi" w:cstheme="minorBidi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sk-SK"/>
                        </w:rPr>
                        <w:t>Online kampaň 2020</w:t>
                      </w:r>
                    </w:p>
                    <w:p w14:paraId="0BFB1C15" w14:textId="77777777" w:rsidR="00B061A0" w:rsidRPr="0099001D" w:rsidRDefault="00B061A0" w:rsidP="00B061A0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206080" behindDoc="0" locked="0" layoutInCell="1" allowOverlap="1" wp14:anchorId="6C51EA35" wp14:editId="1D92ED04">
                <wp:simplePos x="0" y="0"/>
                <wp:positionH relativeFrom="column">
                  <wp:posOffset>-646430</wp:posOffset>
                </wp:positionH>
                <wp:positionV relativeFrom="paragraph">
                  <wp:posOffset>809625</wp:posOffset>
                </wp:positionV>
                <wp:extent cx="7117715" cy="864870"/>
                <wp:effectExtent l="0" t="0" r="6985" b="0"/>
                <wp:wrapNone/>
                <wp:docPr id="224" name="Obdĺžnik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17715" cy="86487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63FDF0" id="Obdĺžnik 224" o:spid="_x0000_s1026" style="position:absolute;margin-left:-50.9pt;margin-top:63.75pt;width:560.45pt;height:68.1pt;z-index:25220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" fillcolor="#92cddc [1944]" stroked="f" strokeweight="2pt"/>
            </w:pict>
          </mc:Fallback>
        </mc:AlternateContent>
      </w:r>
      <w:r w:rsidRPr="00A721A8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198912" behindDoc="1" locked="0" layoutInCell="1" allowOverlap="1" wp14:anchorId="289B6C60" wp14:editId="6D996202">
                <wp:simplePos x="0" y="0"/>
                <wp:positionH relativeFrom="margin">
                  <wp:posOffset>-646430</wp:posOffset>
                </wp:positionH>
                <wp:positionV relativeFrom="margin">
                  <wp:posOffset>-715010</wp:posOffset>
                </wp:positionV>
                <wp:extent cx="7100570" cy="1828800"/>
                <wp:effectExtent l="0" t="0" r="5080" b="0"/>
                <wp:wrapNone/>
                <wp:docPr id="225" name="Textové pole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00570" cy="1828800"/>
                        </a:xfrm>
                        <a:prstGeom prst="rect">
                          <a:avLst/>
                        </a:prstGeom>
                        <a:solidFill>
                          <a:srgbClr val="0099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AB824A6" w14:textId="77777777" w:rsidR="00B061A0" w:rsidRPr="00EB2934" w:rsidRDefault="00B061A0" w:rsidP="00B061A0">
                            <w:pPr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Informácie o komunikačných aktivitách programu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89B6C60" id="Textové pole 225" o:spid="_x0000_s1130" type="#_x0000_t202" style="position:absolute;left:0;text-align:left;margin-left:-50.9pt;margin-top:-56.3pt;width:559.1pt;height:2in;z-index:-25111756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" fillcolor="#09f" stroked="f" strokeweight=".5pt">
                <v:textbox style="mso-fit-shape-to-text:t">
                  <w:txbxContent>
                    <w:p w14:paraId="7AB824A6" w14:textId="77777777" w:rsidR="00B061A0" w:rsidRPr="00EB2934" w:rsidRDefault="00B061A0" w:rsidP="00B061A0">
                      <w:pPr>
                        <w:jc w:val="left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Informácie o komunikačných aktivitách programu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5B932258" w14:textId="77777777" w:rsidR="00B061A0" w:rsidRPr="00863FFE" w:rsidRDefault="00B061A0" w:rsidP="00B061A0">
      <w:pPr>
        <w:jc w:val="both"/>
        <w:rPr>
          <w:sz w:val="24"/>
        </w:rPr>
      </w:pPr>
      <w:r w:rsidRPr="000B4695">
        <w:rPr>
          <w:noProof/>
          <w:sz w:val="24"/>
          <w:lang w:eastAsia="sk-SK"/>
        </w:rPr>
        <w:drawing>
          <wp:anchor distT="0" distB="0" distL="114300" distR="114300" simplePos="0" relativeHeight="252204032" behindDoc="0" locked="0" layoutInCell="1" allowOverlap="1" wp14:anchorId="3051DD57" wp14:editId="4FA51AC3">
            <wp:simplePos x="0" y="0"/>
            <wp:positionH relativeFrom="column">
              <wp:posOffset>-5079365</wp:posOffset>
            </wp:positionH>
            <wp:positionV relativeFrom="paragraph">
              <wp:posOffset>3176905</wp:posOffset>
            </wp:positionV>
            <wp:extent cx="2547257" cy="2492224"/>
            <wp:effectExtent l="0" t="0" r="5715" b="3810"/>
            <wp:wrapNone/>
            <wp:docPr id="245" name="Obrázo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257" cy="2492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99835A" w14:textId="77777777" w:rsidR="00B061A0" w:rsidRPr="00BF7F1E" w:rsidRDefault="00B061A0" w:rsidP="00B061A0">
      <w:pPr>
        <w:rPr>
          <w:sz w:val="24"/>
        </w:rPr>
      </w:pPr>
      <w:r w:rsidRPr="0099001D"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174336" behindDoc="1" locked="0" layoutInCell="1" allowOverlap="1" wp14:anchorId="0C00819C" wp14:editId="0A78FE30">
                <wp:simplePos x="0" y="0"/>
                <wp:positionH relativeFrom="column">
                  <wp:posOffset>3065807</wp:posOffset>
                </wp:positionH>
                <wp:positionV relativeFrom="paragraph">
                  <wp:posOffset>2238485</wp:posOffset>
                </wp:positionV>
                <wp:extent cx="3422537" cy="3355975"/>
                <wp:effectExtent l="0" t="0" r="6985" b="0"/>
                <wp:wrapNone/>
                <wp:docPr id="226" name="Textové pole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2537" cy="33559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483C9D" w14:textId="77777777" w:rsidR="00B061A0" w:rsidRDefault="00B061A0" w:rsidP="00B061A0">
                            <w:pPr>
                              <w:pStyle w:val="BasicParagraph"/>
                              <w:spacing w:after="170" w:line="240" w:lineRule="auto"/>
                              <w:jc w:val="both"/>
                              <w:rPr>
                                <w:rFonts w:asciiTheme="minorHAnsi" w:eastAsia="Times New Roman" w:hAnsiTheme="minorHAnsi" w:cstheme="minorHAnsi"/>
                                <w:bCs/>
                                <w:color w:val="auto"/>
                                <w:sz w:val="22"/>
                                <w:szCs w:val="22"/>
                                <w:lang w:val="sk-SK" w:eastAsia="cs-CZ"/>
                              </w:rPr>
                            </w:pPr>
                            <w:r w:rsidRPr="00E42911">
                              <w:rPr>
                                <w:rFonts w:asciiTheme="minorHAnsi" w:hAnsiTheme="minorHAnsi" w:cstheme="minorHAnsi"/>
                                <w:sz w:val="22"/>
                                <w:szCs w:val="22"/>
                              </w:rPr>
                              <w:t>V</w:t>
                            </w:r>
                            <w:r w:rsidRPr="00E42911"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  <w:t> </w:t>
                            </w:r>
                            <w:r w:rsidRPr="00E42911">
                              <w:rPr>
                                <w:rFonts w:asciiTheme="minorHAnsi" w:eastAsia="Times New Roman" w:hAnsiTheme="minorHAnsi" w:cstheme="minorHAnsi"/>
                                <w:bCs/>
                                <w:color w:val="auto"/>
                                <w:sz w:val="22"/>
                                <w:szCs w:val="22"/>
                                <w:lang w:val="sk-SK" w:eastAsia="cs-CZ"/>
                              </w:rPr>
                              <w:t xml:space="preserve">rámci riadenej publicity boli zverejňované oznamy k aktuálnym výzvam, </w:t>
                            </w:r>
                            <w:proofErr w:type="gramStart"/>
                            <w:r w:rsidRPr="00E42911">
                              <w:rPr>
                                <w:rFonts w:asciiTheme="minorHAnsi" w:eastAsia="Times New Roman" w:hAnsiTheme="minorHAnsi" w:cstheme="minorHAnsi"/>
                                <w:bCs/>
                                <w:color w:val="auto"/>
                                <w:sz w:val="22"/>
                                <w:szCs w:val="22"/>
                                <w:lang w:val="sk-SK" w:eastAsia="cs-CZ"/>
                              </w:rPr>
                              <w:t>na</w:t>
                            </w:r>
                            <w:proofErr w:type="gramEnd"/>
                            <w:r w:rsidRPr="00E42911">
                              <w:rPr>
                                <w:rFonts w:asciiTheme="minorHAnsi" w:eastAsia="Times New Roman" w:hAnsiTheme="minorHAnsi" w:cstheme="minorHAnsi"/>
                                <w:bCs/>
                                <w:color w:val="auto"/>
                                <w:sz w:val="22"/>
                                <w:szCs w:val="22"/>
                                <w:lang w:val="sk-SK" w:eastAsia="cs-CZ"/>
                              </w:rPr>
                              <w:t xml:space="preserve"> webových sídlach</w:t>
                            </w:r>
                          </w:p>
                          <w:p w14:paraId="514A26A8" w14:textId="77777777" w:rsidR="00B061A0" w:rsidRDefault="00B061A0" w:rsidP="00B061A0">
                            <w:pPr>
                              <w:pStyle w:val="BasicParagraph"/>
                              <w:spacing w:after="170" w:line="240" w:lineRule="auto"/>
                              <w:jc w:val="both"/>
                              <w:rPr>
                                <w:rFonts w:asciiTheme="minorHAnsi" w:eastAsia="Times New Roman" w:hAnsiTheme="minorHAnsi" w:cstheme="minorHAnsi"/>
                                <w:bCs/>
                                <w:color w:val="auto"/>
                                <w:sz w:val="22"/>
                                <w:szCs w:val="22"/>
                                <w:lang w:val="sk-SK" w:eastAsia="cs-CZ"/>
                              </w:rPr>
                            </w:pPr>
                          </w:p>
                          <w:p w14:paraId="24B9C9C8" w14:textId="77777777" w:rsidR="00B061A0" w:rsidRDefault="00B061A0" w:rsidP="00B061A0">
                            <w:pPr>
                              <w:pStyle w:val="BasicParagraph"/>
                              <w:spacing w:after="170" w:line="240" w:lineRule="auto"/>
                              <w:jc w:val="both"/>
                              <w:rPr>
                                <w:rFonts w:asciiTheme="minorHAnsi" w:eastAsia="Times New Roman" w:hAnsiTheme="minorHAnsi" w:cstheme="minorHAnsi"/>
                                <w:bCs/>
                                <w:color w:val="auto"/>
                                <w:sz w:val="22"/>
                                <w:szCs w:val="22"/>
                                <w:lang w:val="sk-SK" w:eastAsia="cs-CZ"/>
                              </w:rPr>
                            </w:pPr>
                          </w:p>
                          <w:p w14:paraId="067ED3D4" w14:textId="77777777" w:rsidR="00B061A0" w:rsidRDefault="00B061A0" w:rsidP="00B061A0">
                            <w:pPr>
                              <w:pStyle w:val="BasicParagraph"/>
                              <w:spacing w:after="170" w:line="240" w:lineRule="auto"/>
                              <w:jc w:val="both"/>
                              <w:rPr>
                                <w:rFonts w:asciiTheme="minorHAnsi" w:eastAsia="Times New Roman" w:hAnsiTheme="minorHAnsi" w:cstheme="minorHAnsi"/>
                                <w:bCs/>
                                <w:color w:val="auto"/>
                                <w:sz w:val="22"/>
                                <w:szCs w:val="22"/>
                                <w:lang w:val="sk-SK" w:eastAsia="cs-CZ"/>
                              </w:rPr>
                            </w:pPr>
                          </w:p>
                          <w:p w14:paraId="4A911B25" w14:textId="77777777" w:rsidR="00B061A0" w:rsidRDefault="00B061A0" w:rsidP="00B061A0">
                            <w:pPr>
                              <w:pStyle w:val="BasicParagraph"/>
                              <w:spacing w:after="170" w:line="240" w:lineRule="auto"/>
                              <w:jc w:val="both"/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</w:pPr>
                          </w:p>
                          <w:p w14:paraId="3BCB3DF2" w14:textId="77777777" w:rsidR="00B061A0" w:rsidRDefault="00B061A0" w:rsidP="00B061A0">
                            <w:pPr>
                              <w:pStyle w:val="BasicParagraph"/>
                              <w:spacing w:after="170" w:line="240" w:lineRule="auto"/>
                              <w:jc w:val="both"/>
                              <w:rPr>
                                <w:rFonts w:asciiTheme="minorHAnsi" w:eastAsia="Times New Roman" w:hAnsiTheme="minorHAnsi" w:cstheme="minorHAnsi"/>
                                <w:b/>
                                <w:color w:val="auto"/>
                                <w:sz w:val="22"/>
                                <w:szCs w:val="22"/>
                                <w:lang w:val="sk-SK" w:eastAsia="cs-CZ"/>
                              </w:rPr>
                            </w:pPr>
                            <w:r>
                              <w:rPr>
                                <w:rFonts w:asciiTheme="minorHAnsi" w:eastAsia="Times New Roman" w:hAnsiTheme="minorHAnsi"/>
                                <w:bCs/>
                                <w:color w:val="auto"/>
                                <w:sz w:val="22"/>
                                <w:szCs w:val="22"/>
                                <w:lang w:val="sk-SK" w:eastAsia="cs-CZ"/>
                              </w:rPr>
                              <w:t>N</w:t>
                            </w:r>
                            <w:r w:rsidRPr="00E42911">
                              <w:rPr>
                                <w:rFonts w:asciiTheme="minorHAnsi" w:eastAsia="Times New Roman" w:hAnsiTheme="minorHAnsi" w:cstheme="minorHAnsi"/>
                                <w:bCs/>
                                <w:color w:val="auto"/>
                                <w:sz w:val="22"/>
                                <w:szCs w:val="22"/>
                                <w:lang w:val="sk-SK" w:eastAsia="cs-CZ"/>
                              </w:rPr>
                              <w:t xml:space="preserve">ávštevnosť opvai.sk zaznamenala  v roku 2020 </w:t>
                            </w:r>
                            <w:r w:rsidRPr="00810DA0">
                              <w:rPr>
                                <w:rFonts w:asciiTheme="minorHAnsi" w:eastAsia="Times New Roman" w:hAnsiTheme="minorHAnsi" w:cstheme="minorHAnsi"/>
                                <w:b/>
                                <w:color w:val="auto"/>
                                <w:sz w:val="22"/>
                                <w:szCs w:val="22"/>
                                <w:lang w:val="sk-SK" w:eastAsia="cs-CZ"/>
                              </w:rPr>
                              <w:t>46 tis. návštev</w:t>
                            </w:r>
                            <w:r w:rsidRPr="00E42911">
                              <w:rPr>
                                <w:rFonts w:asciiTheme="minorHAnsi" w:eastAsia="Times New Roman" w:hAnsiTheme="minorHAnsi" w:cstheme="minorHAnsi"/>
                                <w:bCs/>
                                <w:color w:val="auto"/>
                                <w:sz w:val="22"/>
                                <w:szCs w:val="22"/>
                                <w:lang w:val="sk-SK" w:eastAsia="cs-CZ"/>
                              </w:rPr>
                              <w:t xml:space="preserve">, </w:t>
                            </w:r>
                            <w:hyperlink r:id="rId37" w:history="1">
                              <w:r w:rsidRPr="00E42911">
                                <w:rPr>
                                  <w:rStyle w:val="Hypertextovprepojenie"/>
                                  <w:rFonts w:asciiTheme="minorHAnsi" w:eastAsia="Times New Roman" w:hAnsiTheme="minorHAnsi"/>
                                  <w:bCs/>
                                  <w:color w:val="auto"/>
                                  <w:sz w:val="22"/>
                                  <w:szCs w:val="22"/>
                                  <w:lang w:val="sk-SK" w:eastAsia="cs-CZ"/>
                                </w:rPr>
                                <w:t>www.mhsr.sk</w:t>
                              </w:r>
                            </w:hyperlink>
                            <w:r w:rsidRPr="006305C1">
                              <w:rPr>
                                <w:rStyle w:val="Hypertextovprepojenie"/>
                                <w:rFonts w:asciiTheme="minorHAnsi" w:eastAsia="Times New Roman" w:hAnsiTheme="minorHAnsi"/>
                                <w:bCs/>
                                <w:color w:val="auto"/>
                                <w:sz w:val="22"/>
                                <w:szCs w:val="22"/>
                                <w:u w:val="none"/>
                                <w:lang w:val="sk-SK" w:eastAsia="cs-CZ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="Times New Roman" w:hAnsiTheme="minorHAnsi" w:cstheme="minorHAnsi"/>
                                <w:bCs/>
                                <w:color w:val="auto"/>
                                <w:sz w:val="22"/>
                                <w:szCs w:val="22"/>
                                <w:lang w:val="sk-SK" w:eastAsia="cs-CZ"/>
                              </w:rPr>
                              <w:t xml:space="preserve">podstránka EÚ a fondy/eurofondy </w:t>
                            </w:r>
                            <w:r>
                              <w:rPr>
                                <w:rFonts w:asciiTheme="minorHAnsi" w:eastAsia="Times New Roman" w:hAnsiTheme="minorHAnsi" w:cstheme="minorHAnsi"/>
                                <w:b/>
                                <w:color w:val="auto"/>
                                <w:sz w:val="22"/>
                                <w:szCs w:val="22"/>
                                <w:lang w:val="sk-SK" w:eastAsia="cs-CZ"/>
                              </w:rPr>
                              <w:t>6 862</w:t>
                            </w:r>
                            <w:r>
                              <w:rPr>
                                <w:rFonts w:asciiTheme="minorHAnsi" w:eastAsia="Times New Roman" w:hAnsiTheme="minorHAnsi" w:cstheme="minorHAnsi"/>
                                <w:bCs/>
                                <w:color w:val="auto"/>
                                <w:sz w:val="22"/>
                                <w:szCs w:val="22"/>
                                <w:lang w:val="sk-SK" w:eastAsia="cs-CZ"/>
                              </w:rPr>
                              <w:t xml:space="preserve">, </w:t>
                            </w:r>
                            <w:hyperlink r:id="rId38" w:history="1">
                              <w:r w:rsidRPr="008F65FD">
                                <w:rPr>
                                  <w:rStyle w:val="Hypertextovprepojenie"/>
                                  <w:rFonts w:asciiTheme="minorHAnsi" w:eastAsia="Times New Roman" w:hAnsiTheme="minorHAnsi" w:cstheme="minorHAnsi"/>
                                  <w:bCs/>
                                  <w:sz w:val="22"/>
                                  <w:szCs w:val="22"/>
                                  <w:lang w:val="sk-SK" w:eastAsia="cs-CZ"/>
                                </w:rPr>
                                <w:t>www.siea.sk</w:t>
                              </w:r>
                            </w:hyperlink>
                            <w:r>
                              <w:rPr>
                                <w:rFonts w:asciiTheme="minorHAnsi" w:eastAsia="Times New Roman" w:hAnsiTheme="minorHAnsi" w:cstheme="minorHAnsi"/>
                                <w:bCs/>
                                <w:color w:val="auto"/>
                                <w:sz w:val="22"/>
                                <w:szCs w:val="22"/>
                                <w:lang w:val="sk-SK" w:eastAsia="cs-CZ"/>
                              </w:rPr>
                              <w:t xml:space="preserve"> </w:t>
                            </w:r>
                            <w:r w:rsidRPr="006305C1">
                              <w:rPr>
                                <w:rFonts w:asciiTheme="minorHAnsi" w:eastAsia="Times New Roman" w:hAnsiTheme="minorHAnsi" w:cstheme="minorHAnsi"/>
                                <w:b/>
                                <w:bCs/>
                                <w:color w:val="auto"/>
                                <w:sz w:val="22"/>
                                <w:szCs w:val="22"/>
                                <w:lang w:val="sk-SK" w:eastAsia="cs-CZ"/>
                              </w:rPr>
                              <w:t>195 787</w:t>
                            </w:r>
                            <w:r>
                              <w:rPr>
                                <w:rFonts w:asciiTheme="minorHAnsi" w:eastAsia="Times New Roman" w:hAnsiTheme="minorHAnsi" w:cstheme="minorHAnsi"/>
                                <w:bCs/>
                                <w:color w:val="auto"/>
                                <w:sz w:val="22"/>
                                <w:szCs w:val="22"/>
                                <w:lang w:val="sk-SK" w:eastAsia="cs-CZ"/>
                              </w:rPr>
                              <w:t xml:space="preserve">, </w:t>
                            </w:r>
                            <w:r w:rsidRPr="00E42911">
                              <w:rPr>
                                <w:rStyle w:val="Hypertextovprepojenie"/>
                                <w:rFonts w:asciiTheme="minorHAnsi" w:hAnsiTheme="minorHAnsi"/>
                                <w:sz w:val="22"/>
                                <w:szCs w:val="22"/>
                                <w:lang w:val="sk-SK" w:eastAsia="cs-CZ"/>
                              </w:rPr>
                              <w:t>www.vyskumnaagentura.sk</w:t>
                            </w:r>
                            <w:r w:rsidRPr="00E42911">
                              <w:rPr>
                                <w:rFonts w:asciiTheme="minorHAnsi" w:eastAsia="Times New Roman" w:hAnsiTheme="minorHAnsi" w:cstheme="minorHAnsi"/>
                                <w:bCs/>
                                <w:color w:val="auto"/>
                                <w:sz w:val="22"/>
                                <w:szCs w:val="22"/>
                                <w:lang w:val="sk-SK" w:eastAsia="cs-CZ"/>
                              </w:rPr>
                              <w:t xml:space="preserve"> </w:t>
                            </w:r>
                            <w:r w:rsidRPr="00810DA0">
                              <w:rPr>
                                <w:rFonts w:asciiTheme="minorHAnsi" w:eastAsia="Times New Roman" w:hAnsiTheme="minorHAnsi" w:cstheme="minorHAnsi"/>
                                <w:b/>
                                <w:color w:val="auto"/>
                                <w:sz w:val="22"/>
                                <w:szCs w:val="22"/>
                                <w:lang w:val="sk-SK" w:eastAsia="cs-CZ"/>
                              </w:rPr>
                              <w:t>105 134 užívateľov.</w:t>
                            </w:r>
                          </w:p>
                          <w:p w14:paraId="7F144F24" w14:textId="77777777" w:rsidR="00B061A0" w:rsidRPr="007A7EE9" w:rsidRDefault="00B061A0" w:rsidP="00B061A0">
                            <w:pPr>
                              <w:pStyle w:val="BasicParagraph"/>
                              <w:spacing w:after="170" w:line="240" w:lineRule="auto"/>
                              <w:jc w:val="both"/>
                              <w:rPr>
                                <w:rFonts w:asciiTheme="minorHAnsi" w:eastAsia="Times New Roman" w:hAnsiTheme="minorHAnsi" w:cstheme="minorHAnsi"/>
                                <w:color w:val="auto"/>
                                <w:sz w:val="22"/>
                                <w:szCs w:val="22"/>
                                <w:lang w:val="sk-SK" w:eastAsia="cs-CZ"/>
                              </w:rPr>
                            </w:pPr>
                            <w:r w:rsidRPr="00E42911">
                              <w:rPr>
                                <w:rFonts w:asciiTheme="minorHAnsi" w:eastAsia="Times New Roman" w:hAnsiTheme="minorHAnsi" w:cstheme="minorHAnsi"/>
                                <w:color w:val="auto"/>
                                <w:sz w:val="22"/>
                                <w:szCs w:val="22"/>
                                <w:lang w:val="sk-SK" w:eastAsia="cs-CZ"/>
                              </w:rPr>
                              <w:t xml:space="preserve">Využívala sa taktiež aj sociálna sieť Facebook, prostredníctvom ktorej boli publikované príspevky. MŠVVaŠ SR komunikovalo informácie aj na webovom sídle </w:t>
                            </w:r>
                            <w:r w:rsidRPr="00736E3D">
                              <w:rPr>
                                <w:rStyle w:val="Hypertextovprepojenie"/>
                                <w:rFonts w:asciiTheme="minorHAnsi" w:hAnsiTheme="minorHAnsi"/>
                                <w:b/>
                                <w:bCs/>
                                <w:color w:val="31849B" w:themeColor="accent5" w:themeShade="BF"/>
                                <w:sz w:val="22"/>
                                <w:szCs w:val="22"/>
                                <w:lang w:val="sk-SK" w:eastAsia="cs-CZ"/>
                              </w:rPr>
                              <w:t>www.minedu.sk</w:t>
                            </w:r>
                            <w:r w:rsidRPr="00ED666F">
                              <w:rPr>
                                <w:rFonts w:asciiTheme="minorHAnsi" w:eastAsia="Times New Roman" w:hAnsiTheme="minorHAnsi" w:cstheme="minorHAnsi"/>
                                <w:color w:val="31849B" w:themeColor="accent5" w:themeShade="BF"/>
                                <w:sz w:val="22"/>
                                <w:szCs w:val="22"/>
                                <w:lang w:val="sk-SK" w:eastAsia="cs-CZ"/>
                              </w:rPr>
                              <w:t xml:space="preserve"> </w:t>
                            </w:r>
                            <w:r w:rsidRPr="00E42911">
                              <w:rPr>
                                <w:rFonts w:asciiTheme="minorHAnsi" w:eastAsia="Times New Roman" w:hAnsiTheme="minorHAnsi" w:cstheme="minorHAnsi"/>
                                <w:color w:val="auto"/>
                                <w:sz w:val="22"/>
                                <w:szCs w:val="22"/>
                                <w:lang w:val="sk-SK" w:eastAsia="cs-CZ"/>
                              </w:rPr>
                              <w:t xml:space="preserve">prostredníctvom tlačových správ.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00819C" id="Textové pole 226" o:spid="_x0000_s1131" type="#_x0000_t202" style="position:absolute;left:0;text-align:left;margin-left:241.4pt;margin-top:176.25pt;width:269.5pt;height:264.25pt;z-index:-25114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" fillcolor="#f2f2f2 [3052]" stroked="f" strokeweight=".5pt">
                <v:textbox>
                  <w:txbxContent>
                    <w:p w14:paraId="3F483C9D" w14:textId="77777777" w:rsidR="00B061A0" w:rsidRDefault="00B061A0" w:rsidP="00B061A0">
                      <w:pPr>
                        <w:pStyle w:val="BasicParagraph"/>
                        <w:spacing w:after="170" w:line="240" w:lineRule="auto"/>
                        <w:jc w:val="both"/>
                        <w:rPr>
                          <w:rFonts w:asciiTheme="minorHAnsi" w:eastAsia="Times New Roman" w:hAnsiTheme="minorHAnsi" w:cstheme="minorHAnsi"/>
                          <w:bCs/>
                          <w:color w:val="auto"/>
                          <w:sz w:val="22"/>
                          <w:szCs w:val="22"/>
                          <w:lang w:val="sk-SK" w:eastAsia="cs-CZ"/>
                        </w:rPr>
                      </w:pPr>
                      <w:r w:rsidRPr="00E42911">
                        <w:rPr>
                          <w:rFonts w:asciiTheme="minorHAnsi" w:hAnsiTheme="minorHAnsi" w:cstheme="minorHAnsi"/>
                          <w:sz w:val="22"/>
                          <w:szCs w:val="22"/>
                        </w:rPr>
                        <w:t>V</w:t>
                      </w:r>
                      <w:r w:rsidRPr="00E42911"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  <w:t> </w:t>
                      </w:r>
                      <w:r w:rsidRPr="00E42911">
                        <w:rPr>
                          <w:rFonts w:asciiTheme="minorHAnsi" w:eastAsia="Times New Roman" w:hAnsiTheme="minorHAnsi" w:cstheme="minorHAnsi"/>
                          <w:bCs/>
                          <w:color w:val="auto"/>
                          <w:sz w:val="22"/>
                          <w:szCs w:val="22"/>
                          <w:lang w:val="sk-SK" w:eastAsia="cs-CZ"/>
                        </w:rPr>
                        <w:t xml:space="preserve">rámci riadenej publicity boli zverejňované oznamy k aktuálnym výzvam, </w:t>
                      </w:r>
                      <w:proofErr w:type="gramStart"/>
                      <w:r w:rsidRPr="00E42911">
                        <w:rPr>
                          <w:rFonts w:asciiTheme="minorHAnsi" w:eastAsia="Times New Roman" w:hAnsiTheme="minorHAnsi" w:cstheme="minorHAnsi"/>
                          <w:bCs/>
                          <w:color w:val="auto"/>
                          <w:sz w:val="22"/>
                          <w:szCs w:val="22"/>
                          <w:lang w:val="sk-SK" w:eastAsia="cs-CZ"/>
                        </w:rPr>
                        <w:t>na</w:t>
                      </w:r>
                      <w:proofErr w:type="gramEnd"/>
                      <w:r w:rsidRPr="00E42911">
                        <w:rPr>
                          <w:rFonts w:asciiTheme="minorHAnsi" w:eastAsia="Times New Roman" w:hAnsiTheme="minorHAnsi" w:cstheme="minorHAnsi"/>
                          <w:bCs/>
                          <w:color w:val="auto"/>
                          <w:sz w:val="22"/>
                          <w:szCs w:val="22"/>
                          <w:lang w:val="sk-SK" w:eastAsia="cs-CZ"/>
                        </w:rPr>
                        <w:t xml:space="preserve"> webových sídlach</w:t>
                      </w:r>
                    </w:p>
                    <w:p w14:paraId="514A26A8" w14:textId="77777777" w:rsidR="00B061A0" w:rsidRDefault="00B061A0" w:rsidP="00B061A0">
                      <w:pPr>
                        <w:pStyle w:val="BasicParagraph"/>
                        <w:spacing w:after="170" w:line="240" w:lineRule="auto"/>
                        <w:jc w:val="both"/>
                        <w:rPr>
                          <w:rFonts w:asciiTheme="minorHAnsi" w:eastAsia="Times New Roman" w:hAnsiTheme="minorHAnsi" w:cstheme="minorHAnsi"/>
                          <w:bCs/>
                          <w:color w:val="auto"/>
                          <w:sz w:val="22"/>
                          <w:szCs w:val="22"/>
                          <w:lang w:val="sk-SK" w:eastAsia="cs-CZ"/>
                        </w:rPr>
                      </w:pPr>
                    </w:p>
                    <w:p w14:paraId="24B9C9C8" w14:textId="77777777" w:rsidR="00B061A0" w:rsidRDefault="00B061A0" w:rsidP="00B061A0">
                      <w:pPr>
                        <w:pStyle w:val="BasicParagraph"/>
                        <w:spacing w:after="170" w:line="240" w:lineRule="auto"/>
                        <w:jc w:val="both"/>
                        <w:rPr>
                          <w:rFonts w:asciiTheme="minorHAnsi" w:eastAsia="Times New Roman" w:hAnsiTheme="minorHAnsi" w:cstheme="minorHAnsi"/>
                          <w:bCs/>
                          <w:color w:val="auto"/>
                          <w:sz w:val="22"/>
                          <w:szCs w:val="22"/>
                          <w:lang w:val="sk-SK" w:eastAsia="cs-CZ"/>
                        </w:rPr>
                      </w:pPr>
                    </w:p>
                    <w:p w14:paraId="067ED3D4" w14:textId="77777777" w:rsidR="00B061A0" w:rsidRDefault="00B061A0" w:rsidP="00B061A0">
                      <w:pPr>
                        <w:pStyle w:val="BasicParagraph"/>
                        <w:spacing w:after="170" w:line="240" w:lineRule="auto"/>
                        <w:jc w:val="both"/>
                        <w:rPr>
                          <w:rFonts w:asciiTheme="minorHAnsi" w:eastAsia="Times New Roman" w:hAnsiTheme="minorHAnsi" w:cstheme="minorHAnsi"/>
                          <w:bCs/>
                          <w:color w:val="auto"/>
                          <w:sz w:val="22"/>
                          <w:szCs w:val="22"/>
                          <w:lang w:val="sk-SK" w:eastAsia="cs-CZ"/>
                        </w:rPr>
                      </w:pPr>
                    </w:p>
                    <w:p w14:paraId="4A911B25" w14:textId="77777777" w:rsidR="00B061A0" w:rsidRDefault="00B061A0" w:rsidP="00B061A0">
                      <w:pPr>
                        <w:pStyle w:val="BasicParagraph"/>
                        <w:spacing w:after="170" w:line="240" w:lineRule="auto"/>
                        <w:jc w:val="both"/>
                        <w:rPr>
                          <w:rFonts w:asciiTheme="minorHAnsi" w:hAnsiTheme="minorHAnsi"/>
                          <w:sz w:val="22"/>
                          <w:szCs w:val="22"/>
                        </w:rPr>
                      </w:pPr>
                    </w:p>
                    <w:p w14:paraId="3BCB3DF2" w14:textId="77777777" w:rsidR="00B061A0" w:rsidRDefault="00B061A0" w:rsidP="00B061A0">
                      <w:pPr>
                        <w:pStyle w:val="BasicParagraph"/>
                        <w:spacing w:after="170" w:line="240" w:lineRule="auto"/>
                        <w:jc w:val="both"/>
                        <w:rPr>
                          <w:rFonts w:asciiTheme="minorHAnsi" w:eastAsia="Times New Roman" w:hAnsiTheme="minorHAnsi" w:cstheme="minorHAnsi"/>
                          <w:b/>
                          <w:color w:val="auto"/>
                          <w:sz w:val="22"/>
                          <w:szCs w:val="22"/>
                          <w:lang w:val="sk-SK" w:eastAsia="cs-CZ"/>
                        </w:rPr>
                      </w:pPr>
                      <w:r>
                        <w:rPr>
                          <w:rFonts w:asciiTheme="minorHAnsi" w:eastAsia="Times New Roman" w:hAnsiTheme="minorHAnsi"/>
                          <w:bCs/>
                          <w:color w:val="auto"/>
                          <w:sz w:val="22"/>
                          <w:szCs w:val="22"/>
                          <w:lang w:val="sk-SK" w:eastAsia="cs-CZ"/>
                        </w:rPr>
                        <w:t>N</w:t>
                      </w:r>
                      <w:r w:rsidRPr="00E42911">
                        <w:rPr>
                          <w:rFonts w:asciiTheme="minorHAnsi" w:eastAsia="Times New Roman" w:hAnsiTheme="minorHAnsi" w:cstheme="minorHAnsi"/>
                          <w:bCs/>
                          <w:color w:val="auto"/>
                          <w:sz w:val="22"/>
                          <w:szCs w:val="22"/>
                          <w:lang w:val="sk-SK" w:eastAsia="cs-CZ"/>
                        </w:rPr>
                        <w:t xml:space="preserve">ávštevnosť opvai.sk zaznamenala  v roku 2020 </w:t>
                      </w:r>
                      <w:r w:rsidRPr="00810DA0">
                        <w:rPr>
                          <w:rFonts w:asciiTheme="minorHAnsi" w:eastAsia="Times New Roman" w:hAnsiTheme="minorHAnsi" w:cstheme="minorHAnsi"/>
                          <w:b/>
                          <w:color w:val="auto"/>
                          <w:sz w:val="22"/>
                          <w:szCs w:val="22"/>
                          <w:lang w:val="sk-SK" w:eastAsia="cs-CZ"/>
                        </w:rPr>
                        <w:t>46 tis. návštev</w:t>
                      </w:r>
                      <w:r w:rsidRPr="00E42911">
                        <w:rPr>
                          <w:rFonts w:asciiTheme="minorHAnsi" w:eastAsia="Times New Roman" w:hAnsiTheme="minorHAnsi" w:cstheme="minorHAnsi"/>
                          <w:bCs/>
                          <w:color w:val="auto"/>
                          <w:sz w:val="22"/>
                          <w:szCs w:val="22"/>
                          <w:lang w:val="sk-SK" w:eastAsia="cs-CZ"/>
                        </w:rPr>
                        <w:t xml:space="preserve">, </w:t>
                      </w:r>
                      <w:hyperlink r:id="rId39" w:history="1">
                        <w:r w:rsidRPr="00E42911">
                          <w:rPr>
                            <w:rStyle w:val="Hypertextovprepojenie"/>
                            <w:rFonts w:asciiTheme="minorHAnsi" w:eastAsia="Times New Roman" w:hAnsiTheme="minorHAnsi"/>
                            <w:bCs/>
                            <w:color w:val="auto"/>
                            <w:sz w:val="22"/>
                            <w:szCs w:val="22"/>
                            <w:lang w:val="sk-SK" w:eastAsia="cs-CZ"/>
                          </w:rPr>
                          <w:t>www.mhsr.sk</w:t>
                        </w:r>
                      </w:hyperlink>
                      <w:r w:rsidRPr="006305C1">
                        <w:rPr>
                          <w:rStyle w:val="Hypertextovprepojenie"/>
                          <w:rFonts w:asciiTheme="minorHAnsi" w:eastAsia="Times New Roman" w:hAnsiTheme="minorHAnsi"/>
                          <w:bCs/>
                          <w:color w:val="auto"/>
                          <w:sz w:val="22"/>
                          <w:szCs w:val="22"/>
                          <w:u w:val="none"/>
                          <w:lang w:val="sk-SK" w:eastAsia="cs-CZ"/>
                        </w:rPr>
                        <w:t xml:space="preserve"> </w:t>
                      </w:r>
                      <w:r>
                        <w:rPr>
                          <w:rFonts w:asciiTheme="minorHAnsi" w:eastAsia="Times New Roman" w:hAnsiTheme="minorHAnsi" w:cstheme="minorHAnsi"/>
                          <w:bCs/>
                          <w:color w:val="auto"/>
                          <w:sz w:val="22"/>
                          <w:szCs w:val="22"/>
                          <w:lang w:val="sk-SK" w:eastAsia="cs-CZ"/>
                        </w:rPr>
                        <w:t xml:space="preserve">podstránka EÚ a fondy/eurofondy </w:t>
                      </w:r>
                      <w:r>
                        <w:rPr>
                          <w:rFonts w:asciiTheme="minorHAnsi" w:eastAsia="Times New Roman" w:hAnsiTheme="minorHAnsi" w:cstheme="minorHAnsi"/>
                          <w:b/>
                          <w:color w:val="auto"/>
                          <w:sz w:val="22"/>
                          <w:szCs w:val="22"/>
                          <w:lang w:val="sk-SK" w:eastAsia="cs-CZ"/>
                        </w:rPr>
                        <w:t>6 862</w:t>
                      </w:r>
                      <w:r>
                        <w:rPr>
                          <w:rFonts w:asciiTheme="minorHAnsi" w:eastAsia="Times New Roman" w:hAnsiTheme="minorHAnsi" w:cstheme="minorHAnsi"/>
                          <w:bCs/>
                          <w:color w:val="auto"/>
                          <w:sz w:val="22"/>
                          <w:szCs w:val="22"/>
                          <w:lang w:val="sk-SK" w:eastAsia="cs-CZ"/>
                        </w:rPr>
                        <w:t xml:space="preserve">, </w:t>
                      </w:r>
                      <w:hyperlink r:id="rId40" w:history="1">
                        <w:r w:rsidRPr="008F65FD">
                          <w:rPr>
                            <w:rStyle w:val="Hypertextovprepojenie"/>
                            <w:rFonts w:asciiTheme="minorHAnsi" w:eastAsia="Times New Roman" w:hAnsiTheme="minorHAnsi" w:cstheme="minorHAnsi"/>
                            <w:bCs/>
                            <w:sz w:val="22"/>
                            <w:szCs w:val="22"/>
                            <w:lang w:val="sk-SK" w:eastAsia="cs-CZ"/>
                          </w:rPr>
                          <w:t>www.siea.sk</w:t>
                        </w:r>
                      </w:hyperlink>
                      <w:r>
                        <w:rPr>
                          <w:rFonts w:asciiTheme="minorHAnsi" w:eastAsia="Times New Roman" w:hAnsiTheme="minorHAnsi" w:cstheme="minorHAnsi"/>
                          <w:bCs/>
                          <w:color w:val="auto"/>
                          <w:sz w:val="22"/>
                          <w:szCs w:val="22"/>
                          <w:lang w:val="sk-SK" w:eastAsia="cs-CZ"/>
                        </w:rPr>
                        <w:t xml:space="preserve"> </w:t>
                      </w:r>
                      <w:r w:rsidRPr="006305C1">
                        <w:rPr>
                          <w:rFonts w:asciiTheme="minorHAnsi" w:eastAsia="Times New Roman" w:hAnsiTheme="minorHAnsi" w:cstheme="minorHAnsi"/>
                          <w:b/>
                          <w:bCs/>
                          <w:color w:val="auto"/>
                          <w:sz w:val="22"/>
                          <w:szCs w:val="22"/>
                          <w:lang w:val="sk-SK" w:eastAsia="cs-CZ"/>
                        </w:rPr>
                        <w:t>195 787</w:t>
                      </w:r>
                      <w:r>
                        <w:rPr>
                          <w:rFonts w:asciiTheme="minorHAnsi" w:eastAsia="Times New Roman" w:hAnsiTheme="minorHAnsi" w:cstheme="minorHAnsi"/>
                          <w:bCs/>
                          <w:color w:val="auto"/>
                          <w:sz w:val="22"/>
                          <w:szCs w:val="22"/>
                          <w:lang w:val="sk-SK" w:eastAsia="cs-CZ"/>
                        </w:rPr>
                        <w:t xml:space="preserve">, </w:t>
                      </w:r>
                      <w:r w:rsidRPr="00E42911">
                        <w:rPr>
                          <w:rStyle w:val="Hypertextovprepojenie"/>
                          <w:rFonts w:asciiTheme="minorHAnsi" w:hAnsiTheme="minorHAnsi"/>
                          <w:sz w:val="22"/>
                          <w:szCs w:val="22"/>
                          <w:lang w:val="sk-SK" w:eastAsia="cs-CZ"/>
                        </w:rPr>
                        <w:t>www.vyskumnaagentura.sk</w:t>
                      </w:r>
                      <w:r w:rsidRPr="00E42911">
                        <w:rPr>
                          <w:rFonts w:asciiTheme="minorHAnsi" w:eastAsia="Times New Roman" w:hAnsiTheme="minorHAnsi" w:cstheme="minorHAnsi"/>
                          <w:bCs/>
                          <w:color w:val="auto"/>
                          <w:sz w:val="22"/>
                          <w:szCs w:val="22"/>
                          <w:lang w:val="sk-SK" w:eastAsia="cs-CZ"/>
                        </w:rPr>
                        <w:t xml:space="preserve"> </w:t>
                      </w:r>
                      <w:r w:rsidRPr="00810DA0">
                        <w:rPr>
                          <w:rFonts w:asciiTheme="minorHAnsi" w:eastAsia="Times New Roman" w:hAnsiTheme="minorHAnsi" w:cstheme="minorHAnsi"/>
                          <w:b/>
                          <w:color w:val="auto"/>
                          <w:sz w:val="22"/>
                          <w:szCs w:val="22"/>
                          <w:lang w:val="sk-SK" w:eastAsia="cs-CZ"/>
                        </w:rPr>
                        <w:t>105 134 užívateľov.</w:t>
                      </w:r>
                    </w:p>
                    <w:p w14:paraId="7F144F24" w14:textId="77777777" w:rsidR="00B061A0" w:rsidRPr="007A7EE9" w:rsidRDefault="00B061A0" w:rsidP="00B061A0">
                      <w:pPr>
                        <w:pStyle w:val="BasicParagraph"/>
                        <w:spacing w:after="170" w:line="240" w:lineRule="auto"/>
                        <w:jc w:val="both"/>
                        <w:rPr>
                          <w:rFonts w:asciiTheme="minorHAnsi" w:eastAsia="Times New Roman" w:hAnsiTheme="minorHAnsi" w:cstheme="minorHAnsi"/>
                          <w:color w:val="auto"/>
                          <w:sz w:val="22"/>
                          <w:szCs w:val="22"/>
                          <w:lang w:val="sk-SK" w:eastAsia="cs-CZ"/>
                        </w:rPr>
                      </w:pPr>
                      <w:r w:rsidRPr="00E42911">
                        <w:rPr>
                          <w:rFonts w:asciiTheme="minorHAnsi" w:eastAsia="Times New Roman" w:hAnsiTheme="minorHAnsi" w:cstheme="minorHAnsi"/>
                          <w:color w:val="auto"/>
                          <w:sz w:val="22"/>
                          <w:szCs w:val="22"/>
                          <w:lang w:val="sk-SK" w:eastAsia="cs-CZ"/>
                        </w:rPr>
                        <w:t xml:space="preserve">Využívala sa taktiež aj sociálna sieť Facebook, prostredníctvom ktorej boli publikované príspevky. MŠVVaŠ SR komunikovalo informácie aj na webovom sídle </w:t>
                      </w:r>
                      <w:r w:rsidRPr="00736E3D">
                        <w:rPr>
                          <w:rStyle w:val="Hypertextovprepojenie"/>
                          <w:rFonts w:asciiTheme="minorHAnsi" w:hAnsiTheme="minorHAnsi"/>
                          <w:b/>
                          <w:bCs/>
                          <w:color w:val="31849B" w:themeColor="accent5" w:themeShade="BF"/>
                          <w:sz w:val="22"/>
                          <w:szCs w:val="22"/>
                          <w:lang w:val="sk-SK" w:eastAsia="cs-CZ"/>
                        </w:rPr>
                        <w:t>www.minedu.sk</w:t>
                      </w:r>
                      <w:r w:rsidRPr="00ED666F">
                        <w:rPr>
                          <w:rFonts w:asciiTheme="minorHAnsi" w:eastAsia="Times New Roman" w:hAnsiTheme="minorHAnsi" w:cstheme="minorHAnsi"/>
                          <w:color w:val="31849B" w:themeColor="accent5" w:themeShade="BF"/>
                          <w:sz w:val="22"/>
                          <w:szCs w:val="22"/>
                          <w:lang w:val="sk-SK" w:eastAsia="cs-CZ"/>
                        </w:rPr>
                        <w:t xml:space="preserve"> </w:t>
                      </w:r>
                      <w:r w:rsidRPr="00E42911">
                        <w:rPr>
                          <w:rFonts w:asciiTheme="minorHAnsi" w:eastAsia="Times New Roman" w:hAnsiTheme="minorHAnsi" w:cstheme="minorHAnsi"/>
                          <w:color w:val="auto"/>
                          <w:sz w:val="22"/>
                          <w:szCs w:val="22"/>
                          <w:lang w:val="sk-SK" w:eastAsia="cs-CZ"/>
                        </w:rPr>
                        <w:t xml:space="preserve">prostredníctvom tlačových správ. </w:t>
                      </w:r>
                    </w:p>
                  </w:txbxContent>
                </v:textbox>
              </v:shape>
            </w:pict>
          </mc:Fallback>
        </mc:AlternateContent>
      </w:r>
      <w:r w:rsidRPr="00DF1A04">
        <w:rPr>
          <w:noProof/>
          <w:sz w:val="24"/>
          <w:lang w:eastAsia="sk-SK"/>
        </w:rPr>
        <w:drawing>
          <wp:anchor distT="0" distB="0" distL="114300" distR="114300" simplePos="0" relativeHeight="252205056" behindDoc="0" locked="0" layoutInCell="1" allowOverlap="1" wp14:anchorId="5EBC39F9" wp14:editId="7608EAAF">
            <wp:simplePos x="0" y="0"/>
            <wp:positionH relativeFrom="column">
              <wp:posOffset>-557530</wp:posOffset>
            </wp:positionH>
            <wp:positionV relativeFrom="paragraph">
              <wp:posOffset>8084470</wp:posOffset>
            </wp:positionV>
            <wp:extent cx="3195320" cy="805815"/>
            <wp:effectExtent l="0" t="0" r="5080" b="0"/>
            <wp:wrapNone/>
            <wp:docPr id="246" name="Obrázo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80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173312" behindDoc="1" locked="0" layoutInCell="1" allowOverlap="1" wp14:anchorId="4F2024A0" wp14:editId="1F29DB14">
                <wp:simplePos x="0" y="0"/>
                <wp:positionH relativeFrom="column">
                  <wp:posOffset>3050078</wp:posOffset>
                </wp:positionH>
                <wp:positionV relativeFrom="paragraph">
                  <wp:posOffset>1628010</wp:posOffset>
                </wp:positionV>
                <wp:extent cx="3420093" cy="457200"/>
                <wp:effectExtent l="0" t="0" r="9525" b="0"/>
                <wp:wrapNone/>
                <wp:docPr id="227" name="Textové pole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0093" cy="457200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C9EB50" w14:textId="77777777" w:rsidR="00B061A0" w:rsidRPr="007D135C" w:rsidRDefault="00B061A0" w:rsidP="00B061A0">
                            <w:pPr>
                              <w:jc w:val="left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7D135C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</w:rPr>
                              <w:t>Webové sídlo www.opvai.sk a doplnkové webové sídla a sociálne siete</w:t>
                            </w:r>
                          </w:p>
                          <w:p w14:paraId="77553BD1" w14:textId="77777777" w:rsidR="00B061A0" w:rsidRPr="007D135C" w:rsidRDefault="00B061A0" w:rsidP="00B061A0">
                            <w:pPr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2024A0" id="Textové pole 227" o:spid="_x0000_s1132" type="#_x0000_t202" style="position:absolute;left:0;text-align:left;margin-left:240.15pt;margin-top:128.2pt;width:269.3pt;height:36pt;z-index:-25114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" fillcolor="#36c" stroked="f" strokeweight=".5pt">
                <v:textbox>
                  <w:txbxContent>
                    <w:p w14:paraId="62C9EB50" w14:textId="77777777" w:rsidR="00B061A0" w:rsidRPr="007D135C" w:rsidRDefault="00B061A0" w:rsidP="00B061A0">
                      <w:pPr>
                        <w:jc w:val="left"/>
                        <w:rPr>
                          <w:rFonts w:cstheme="minorHAnsi"/>
                          <w:b/>
                          <w:bCs/>
                          <w:color w:val="FFFFFF" w:themeColor="background1"/>
                        </w:rPr>
                      </w:pPr>
                      <w:r w:rsidRPr="007D135C">
                        <w:rPr>
                          <w:rFonts w:cstheme="minorHAnsi"/>
                          <w:b/>
                          <w:bCs/>
                          <w:color w:val="FFFFFF" w:themeColor="background1"/>
                        </w:rPr>
                        <w:t>Webové sídlo www.opvai.sk a doplnkové webové sídla a sociálne siete</w:t>
                      </w:r>
                    </w:p>
                    <w:p w14:paraId="77553BD1" w14:textId="77777777" w:rsidR="00B061A0" w:rsidRPr="007D135C" w:rsidRDefault="00B061A0" w:rsidP="00B061A0">
                      <w:pPr>
                        <w:jc w:val="left"/>
                        <w:rPr>
                          <w:b/>
                          <w:bCs/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D3615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175360" behindDoc="0" locked="0" layoutInCell="1" allowOverlap="1" wp14:anchorId="23C656A6" wp14:editId="0AF6E39E">
                <wp:simplePos x="0" y="0"/>
                <wp:positionH relativeFrom="column">
                  <wp:posOffset>3050079</wp:posOffset>
                </wp:positionH>
                <wp:positionV relativeFrom="paragraph">
                  <wp:posOffset>5744897</wp:posOffset>
                </wp:positionV>
                <wp:extent cx="3419997" cy="333375"/>
                <wp:effectExtent l="0" t="0" r="9525" b="9525"/>
                <wp:wrapNone/>
                <wp:docPr id="228" name="Textové pole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9997" cy="333375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9B17AF" w14:textId="77777777" w:rsidR="00B061A0" w:rsidRPr="00F80035" w:rsidRDefault="00B061A0" w:rsidP="00B061A0">
                            <w:pPr>
                              <w:jc w:val="left"/>
                              <w:rPr>
                                <w:rFonts w:cstheme="minorHAnsi"/>
                                <w:color w:val="FFFFFF" w:themeColor="background1"/>
                              </w:rPr>
                            </w:pPr>
                            <w:r w:rsidRPr="00F80035">
                              <w:rPr>
                                <w:rFonts w:cstheme="minorHAnsi"/>
                                <w:b/>
                                <w:color w:val="FFFFFF" w:themeColor="background1"/>
                              </w:rPr>
                              <w:t>Informačné semináre k vyhláseným výzvam</w:t>
                            </w:r>
                            <w:r w:rsidRPr="00F80035">
                              <w:rPr>
                                <w:rFonts w:cstheme="minorHAnsi"/>
                                <w:color w:val="FFFFFF" w:themeColor="background1"/>
                              </w:rPr>
                              <w:t xml:space="preserve"> </w:t>
                            </w:r>
                          </w:p>
                          <w:p w14:paraId="02E86101" w14:textId="77777777" w:rsidR="00B061A0" w:rsidRPr="0099001D" w:rsidRDefault="00B061A0" w:rsidP="00B061A0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C656A6" id="Textové pole 228" o:spid="_x0000_s1133" type="#_x0000_t202" style="position:absolute;left:0;text-align:left;margin-left:240.15pt;margin-top:452.35pt;width:269.3pt;height:26.25pt;z-index:25217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" fillcolor="#36c" stroked="f" strokeweight=".5pt">
                <v:textbox>
                  <w:txbxContent>
                    <w:p w14:paraId="329B17AF" w14:textId="77777777" w:rsidR="00B061A0" w:rsidRPr="00F80035" w:rsidRDefault="00B061A0" w:rsidP="00B061A0">
                      <w:pPr>
                        <w:jc w:val="left"/>
                        <w:rPr>
                          <w:rFonts w:cstheme="minorHAnsi"/>
                          <w:color w:val="FFFFFF" w:themeColor="background1"/>
                        </w:rPr>
                      </w:pPr>
                      <w:r w:rsidRPr="00F80035">
                        <w:rPr>
                          <w:rFonts w:cstheme="minorHAnsi"/>
                          <w:b/>
                          <w:color w:val="FFFFFF" w:themeColor="background1"/>
                        </w:rPr>
                        <w:t>Informačné semináre k vyhláseným výzvam</w:t>
                      </w:r>
                      <w:r w:rsidRPr="00F80035">
                        <w:rPr>
                          <w:rFonts w:cstheme="minorHAnsi"/>
                          <w:color w:val="FFFFFF" w:themeColor="background1"/>
                        </w:rPr>
                        <w:t xml:space="preserve"> </w:t>
                      </w:r>
                    </w:p>
                    <w:p w14:paraId="02E86101" w14:textId="77777777" w:rsidR="00B061A0" w:rsidRPr="0099001D" w:rsidRDefault="00B061A0" w:rsidP="00B061A0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D3615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176384" behindDoc="0" locked="0" layoutInCell="1" allowOverlap="1" wp14:anchorId="3C86D88D" wp14:editId="1C2E5CE3">
                <wp:simplePos x="0" y="0"/>
                <wp:positionH relativeFrom="column">
                  <wp:posOffset>3052095</wp:posOffset>
                </wp:positionH>
                <wp:positionV relativeFrom="paragraph">
                  <wp:posOffset>6182732</wp:posOffset>
                </wp:positionV>
                <wp:extent cx="3422998" cy="2890345"/>
                <wp:effectExtent l="0" t="0" r="6350" b="5715"/>
                <wp:wrapNone/>
                <wp:docPr id="229" name="Textové pole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2998" cy="289034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B175AD" w14:textId="77777777" w:rsidR="00B061A0" w:rsidRDefault="00B061A0" w:rsidP="00B061A0">
                            <w:pPr>
                              <w:jc w:val="both"/>
                              <w:rPr>
                                <w:rFonts w:cstheme="minorHAnsi"/>
                              </w:rPr>
                            </w:pPr>
                            <w:r w:rsidRPr="0087504B">
                              <w:rPr>
                                <w:rFonts w:cstheme="minorHAnsi"/>
                              </w:rPr>
                              <w:t>V roku 2020 zorganizovalo</w:t>
                            </w:r>
                            <w:r>
                              <w:rPr>
                                <w:rFonts w:cstheme="minorHAnsi"/>
                              </w:rPr>
                              <w:t xml:space="preserve"> </w:t>
                            </w:r>
                            <w:r w:rsidRPr="0087504B">
                              <w:rPr>
                                <w:rFonts w:cstheme="minorHAnsi"/>
                              </w:rPr>
                              <w:t xml:space="preserve">MH SR </w:t>
                            </w:r>
                            <w:r w:rsidRPr="00514AE4">
                              <w:rPr>
                                <w:rFonts w:cstheme="minorHAnsi"/>
                                <w:b/>
                                <w:bCs/>
                              </w:rPr>
                              <w:t>4 informačné semináre</w:t>
                            </w:r>
                            <w:r>
                              <w:rPr>
                                <w:rFonts w:cstheme="minorHAnsi"/>
                              </w:rPr>
                              <w:t xml:space="preserve"> (2 online a 2 prezenčnou formou) pre žiadateľov o NFP, na ktorých sa zúčastnilo </w:t>
                            </w:r>
                            <w:r w:rsidRPr="00514AE4">
                              <w:rPr>
                                <w:rFonts w:cstheme="minorHAnsi"/>
                                <w:b/>
                                <w:bCs/>
                                <w:color w:val="31849B" w:themeColor="accent5" w:themeShade="BF"/>
                              </w:rPr>
                              <w:t>118 účastníkov</w:t>
                            </w:r>
                            <w:r>
                              <w:rPr>
                                <w:rFonts w:cstheme="minorHAnsi"/>
                              </w:rPr>
                              <w:t>. Poskytovanie informácií k zrušeným informačným seminárom bolo posilnené vyškolením pracovníkov IPC na podávanie informácií, konzultáciami cez rôzne komunikačné platformy a pod.</w:t>
                            </w:r>
                          </w:p>
                          <w:p w14:paraId="25FC3661" w14:textId="77777777" w:rsidR="00B061A0" w:rsidRDefault="00B061A0" w:rsidP="00B061A0">
                            <w:pPr>
                              <w:jc w:val="both"/>
                              <w:rPr>
                                <w:rFonts w:cstheme="minorHAnsi"/>
                              </w:rPr>
                            </w:pPr>
                          </w:p>
                          <w:p w14:paraId="57BEFA7C" w14:textId="77777777" w:rsidR="00B061A0" w:rsidRDefault="00B061A0" w:rsidP="00B061A0">
                            <w:pPr>
                              <w:jc w:val="both"/>
                              <w:rPr>
                                <w:rFonts w:cstheme="minorHAnsi"/>
                              </w:rPr>
                            </w:pPr>
                            <w:r>
                              <w:rPr>
                                <w:rFonts w:cstheme="minorHAnsi"/>
                              </w:rPr>
                              <w:t>Pri realizácii informačných aktivít spolupracovalo s partnermi, a to najmä s informačnými a poradenskými centrami a s orgánmi štátnej správy.</w:t>
                            </w:r>
                          </w:p>
                          <w:p w14:paraId="549C3951" w14:textId="77777777" w:rsidR="00B061A0" w:rsidRDefault="00B061A0" w:rsidP="00B061A0">
                            <w:pPr>
                              <w:jc w:val="both"/>
                              <w:rPr>
                                <w:rFonts w:cstheme="minorHAnsi"/>
                              </w:rPr>
                            </w:pPr>
                          </w:p>
                          <w:p w14:paraId="084FC334" w14:textId="77777777" w:rsidR="00B061A0" w:rsidRDefault="00B061A0" w:rsidP="00B061A0">
                            <w:pPr>
                              <w:jc w:val="both"/>
                              <w:rPr>
                                <w:rFonts w:cstheme="minorHAnsi"/>
                              </w:rPr>
                            </w:pPr>
                            <w:r>
                              <w:rPr>
                                <w:rFonts w:cstheme="minorHAnsi"/>
                              </w:rPr>
                              <w:t xml:space="preserve">VA v spolupráci s MŠVVaŠ SR zorganizovala  k 2 výzvam  informačné semináre pre žiadateľov. Spolu sa na uvedených podujatiach zúčastnilo </w:t>
                            </w:r>
                            <w:r w:rsidRPr="00514AE4">
                              <w:rPr>
                                <w:rFonts w:cstheme="minorHAnsi"/>
                                <w:b/>
                                <w:bCs/>
                              </w:rPr>
                              <w:t>39 účastníkov.</w:t>
                            </w:r>
                          </w:p>
                          <w:p w14:paraId="77004F25" w14:textId="77777777" w:rsidR="00B061A0" w:rsidRPr="009D3615" w:rsidRDefault="00B061A0" w:rsidP="00B061A0">
                            <w:pPr>
                              <w:spacing w:line="240" w:lineRule="auto"/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86D88D" id="Textové pole 229" o:spid="_x0000_s1134" type="#_x0000_t202" style="position:absolute;left:0;text-align:left;margin-left:240.3pt;margin-top:486.85pt;width:269.55pt;height:227.6pt;z-index:25217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" fillcolor="#f2f2f2 [3052]" stroked="f" strokeweight=".5pt">
                <v:textbox>
                  <w:txbxContent>
                    <w:p w14:paraId="0FB175AD" w14:textId="77777777" w:rsidR="00B061A0" w:rsidRDefault="00B061A0" w:rsidP="00B061A0">
                      <w:pPr>
                        <w:jc w:val="both"/>
                        <w:rPr>
                          <w:rFonts w:cstheme="minorHAnsi"/>
                        </w:rPr>
                      </w:pPr>
                      <w:r w:rsidRPr="0087504B">
                        <w:rPr>
                          <w:rFonts w:cstheme="minorHAnsi"/>
                        </w:rPr>
                        <w:t>V roku 2020 zorganizovalo</w:t>
                      </w:r>
                      <w:r>
                        <w:rPr>
                          <w:rFonts w:cstheme="minorHAnsi"/>
                        </w:rPr>
                        <w:t xml:space="preserve"> </w:t>
                      </w:r>
                      <w:r w:rsidRPr="0087504B">
                        <w:rPr>
                          <w:rFonts w:cstheme="minorHAnsi"/>
                        </w:rPr>
                        <w:t xml:space="preserve">MH SR </w:t>
                      </w:r>
                      <w:r w:rsidRPr="00514AE4">
                        <w:rPr>
                          <w:rFonts w:cstheme="minorHAnsi"/>
                          <w:b/>
                          <w:bCs/>
                        </w:rPr>
                        <w:t>4 informačné semináre</w:t>
                      </w:r>
                      <w:r>
                        <w:rPr>
                          <w:rFonts w:cstheme="minorHAnsi"/>
                        </w:rPr>
                        <w:t xml:space="preserve"> (2 online a 2 prezenčnou formou) pre žiadateľov o NFP, na ktorých sa zúčastnilo </w:t>
                      </w:r>
                      <w:r w:rsidRPr="00514AE4">
                        <w:rPr>
                          <w:rFonts w:cstheme="minorHAnsi"/>
                          <w:b/>
                          <w:bCs/>
                          <w:color w:val="31849B" w:themeColor="accent5" w:themeShade="BF"/>
                        </w:rPr>
                        <w:t>118 účastníkov</w:t>
                      </w:r>
                      <w:r>
                        <w:rPr>
                          <w:rFonts w:cstheme="minorHAnsi"/>
                        </w:rPr>
                        <w:t>. Poskytovanie informácií k zrušeným informačným seminárom bolo posilnené vyškolením pracovníkov IPC na podávanie informácií, konzultáciami cez rôzne komunikačné platformy a pod.</w:t>
                      </w:r>
                    </w:p>
                    <w:p w14:paraId="25FC3661" w14:textId="77777777" w:rsidR="00B061A0" w:rsidRDefault="00B061A0" w:rsidP="00B061A0">
                      <w:pPr>
                        <w:jc w:val="both"/>
                        <w:rPr>
                          <w:rFonts w:cstheme="minorHAnsi"/>
                        </w:rPr>
                      </w:pPr>
                    </w:p>
                    <w:p w14:paraId="57BEFA7C" w14:textId="77777777" w:rsidR="00B061A0" w:rsidRDefault="00B061A0" w:rsidP="00B061A0">
                      <w:pPr>
                        <w:jc w:val="both"/>
                        <w:rPr>
                          <w:rFonts w:cstheme="minorHAnsi"/>
                        </w:rPr>
                      </w:pPr>
                      <w:r>
                        <w:rPr>
                          <w:rFonts w:cstheme="minorHAnsi"/>
                        </w:rPr>
                        <w:t>Pri realizácii informačných aktivít spolupracovalo s partnermi, a to najmä s informačnými a poradenskými centrami a s orgánmi štátnej správy.</w:t>
                      </w:r>
                    </w:p>
                    <w:p w14:paraId="549C3951" w14:textId="77777777" w:rsidR="00B061A0" w:rsidRDefault="00B061A0" w:rsidP="00B061A0">
                      <w:pPr>
                        <w:jc w:val="both"/>
                        <w:rPr>
                          <w:rFonts w:cstheme="minorHAnsi"/>
                        </w:rPr>
                      </w:pPr>
                    </w:p>
                    <w:p w14:paraId="084FC334" w14:textId="77777777" w:rsidR="00B061A0" w:rsidRDefault="00B061A0" w:rsidP="00B061A0">
                      <w:pPr>
                        <w:jc w:val="both"/>
                        <w:rPr>
                          <w:rFonts w:cstheme="minorHAnsi"/>
                        </w:rPr>
                      </w:pPr>
                      <w:r>
                        <w:rPr>
                          <w:rFonts w:cstheme="minorHAnsi"/>
                        </w:rPr>
                        <w:t xml:space="preserve">VA v spolupráci s MŠVVaŠ SR zorganizovala  k 2 výzvam  informačné semináre pre žiadateľov. Spolu sa na uvedených podujatiach zúčastnilo </w:t>
                      </w:r>
                      <w:r w:rsidRPr="00514AE4">
                        <w:rPr>
                          <w:rFonts w:cstheme="minorHAnsi"/>
                          <w:b/>
                          <w:bCs/>
                        </w:rPr>
                        <w:t>39 účastníkov.</w:t>
                      </w:r>
                    </w:p>
                    <w:p w14:paraId="77004F25" w14:textId="77777777" w:rsidR="00B061A0" w:rsidRPr="009D3615" w:rsidRDefault="00B061A0" w:rsidP="00B061A0">
                      <w:pPr>
                        <w:spacing w:line="240" w:lineRule="auto"/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Pr="00A721A8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203008" behindDoc="0" locked="0" layoutInCell="1" allowOverlap="1" wp14:anchorId="39AE24C4" wp14:editId="68C544CC">
                <wp:simplePos x="0" y="0"/>
                <wp:positionH relativeFrom="column">
                  <wp:posOffset>3143885</wp:posOffset>
                </wp:positionH>
                <wp:positionV relativeFrom="paragraph">
                  <wp:posOffset>3318510</wp:posOffset>
                </wp:positionV>
                <wp:extent cx="3190875" cy="276225"/>
                <wp:effectExtent l="0" t="0" r="9525" b="9525"/>
                <wp:wrapNone/>
                <wp:docPr id="230" name="Textové pole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90875" cy="276225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6BA4D4" w14:textId="77777777" w:rsidR="00B061A0" w:rsidRPr="00ED666F" w:rsidRDefault="00B929A9" w:rsidP="00B061A0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hyperlink r:id="rId42" w:history="1">
                              <w:r w:rsidR="00B061A0" w:rsidRPr="00ED666F">
                                <w:rPr>
                                  <w:rStyle w:val="Hypertextovprepojenie"/>
                                  <w:rFonts w:eastAsia="Times New Roman"/>
                                  <w:bCs/>
                                  <w:color w:val="FFFFFF" w:themeColor="background1"/>
                                  <w:lang w:eastAsia="cs-CZ"/>
                                </w:rPr>
                                <w:t>www.vyskumnaagentura.sk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AE24C4" id="Textové pole 230" o:spid="_x0000_s1135" type="#_x0000_t202" style="position:absolute;left:0;text-align:left;margin-left:247.55pt;margin-top:261.3pt;width:251.25pt;height:21.75pt;z-index:25220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" fillcolor="#4bacc6 [3208]" stroked="f" strokeweight=".5pt">
                <v:textbox>
                  <w:txbxContent>
                    <w:p w14:paraId="4A6BA4D4" w14:textId="77777777" w:rsidR="00B061A0" w:rsidRPr="00ED666F" w:rsidRDefault="00CF7E9C" w:rsidP="00B061A0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hyperlink r:id="rId43" w:history="1">
                        <w:r w:rsidR="00B061A0" w:rsidRPr="00ED666F">
                          <w:rPr>
                            <w:rStyle w:val="Hypertextovprepojenie"/>
                            <w:rFonts w:eastAsia="Times New Roman"/>
                            <w:bCs/>
                            <w:color w:val="FFFFFF" w:themeColor="background1"/>
                            <w:lang w:eastAsia="cs-CZ"/>
                          </w:rPr>
                          <w:t>www.vyskumnaagentura.sk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Pr="009D3615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171264" behindDoc="0" locked="0" layoutInCell="1" allowOverlap="1" wp14:anchorId="72ED3EE4" wp14:editId="1292A98A">
                <wp:simplePos x="0" y="0"/>
                <wp:positionH relativeFrom="column">
                  <wp:posOffset>-648586</wp:posOffset>
                </wp:positionH>
                <wp:positionV relativeFrom="paragraph">
                  <wp:posOffset>3319299</wp:posOffset>
                </wp:positionV>
                <wp:extent cx="3416197" cy="304800"/>
                <wp:effectExtent l="0" t="0" r="0" b="0"/>
                <wp:wrapNone/>
                <wp:docPr id="231" name="Textové pole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6197" cy="304800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D368B4" w14:textId="77777777" w:rsidR="00B061A0" w:rsidRPr="00FD0F1A" w:rsidRDefault="00B061A0" w:rsidP="00B061A0">
                            <w:pPr>
                              <w:jc w:val="left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FD0F1A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</w:rPr>
                              <w:t>Hlavná komunikačná aktivita 2020</w:t>
                            </w:r>
                          </w:p>
                          <w:p w14:paraId="3564A3FF" w14:textId="77777777" w:rsidR="00B061A0" w:rsidRPr="0099001D" w:rsidRDefault="00B061A0" w:rsidP="00B061A0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ED3EE4" id="Textové pole 231" o:spid="_x0000_s1136" type="#_x0000_t202" style="position:absolute;left:0;text-align:left;margin-left:-51.05pt;margin-top:261.35pt;width:269pt;height:24pt;z-index:25217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" fillcolor="#36c" stroked="f" strokeweight=".5pt">
                <v:textbox>
                  <w:txbxContent>
                    <w:p w14:paraId="5CD368B4" w14:textId="77777777" w:rsidR="00B061A0" w:rsidRPr="00FD0F1A" w:rsidRDefault="00B061A0" w:rsidP="00B061A0">
                      <w:pPr>
                        <w:jc w:val="left"/>
                        <w:rPr>
                          <w:rFonts w:cstheme="minorHAnsi"/>
                          <w:b/>
                          <w:bCs/>
                          <w:color w:val="FFFFFF" w:themeColor="background1"/>
                        </w:rPr>
                      </w:pPr>
                      <w:r w:rsidRPr="00FD0F1A">
                        <w:rPr>
                          <w:rFonts w:cstheme="minorHAnsi"/>
                          <w:b/>
                          <w:bCs/>
                          <w:color w:val="FFFFFF" w:themeColor="background1"/>
                        </w:rPr>
                        <w:t>Hlavná komunikačná aktivita 2020</w:t>
                      </w:r>
                    </w:p>
                    <w:p w14:paraId="3564A3FF" w14:textId="77777777" w:rsidR="00B061A0" w:rsidRPr="0099001D" w:rsidRDefault="00B061A0" w:rsidP="00B061A0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D3615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172288" behindDoc="1" locked="0" layoutInCell="1" allowOverlap="1" wp14:anchorId="1F7EDE97" wp14:editId="612DF6F5">
                <wp:simplePos x="0" y="0"/>
                <wp:positionH relativeFrom="column">
                  <wp:posOffset>-647547</wp:posOffset>
                </wp:positionH>
                <wp:positionV relativeFrom="paragraph">
                  <wp:posOffset>3712801</wp:posOffset>
                </wp:positionV>
                <wp:extent cx="3425455" cy="5315269"/>
                <wp:effectExtent l="0" t="0" r="3810" b="0"/>
                <wp:wrapNone/>
                <wp:docPr id="232" name="Textové pole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5455" cy="5315269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A06267" w14:textId="77777777" w:rsidR="00B061A0" w:rsidRDefault="00B061A0" w:rsidP="00B061A0">
                            <w:pPr>
                              <w:jc w:val="both"/>
                              <w:rPr>
                                <w:rFonts w:cstheme="minorHAnsi"/>
                                <w:bCs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</w:rPr>
                              <w:t xml:space="preserve">Hlavnou komunikačnou aktivitou v roku 2020 bolo pokračovanie mediálnej televíznej kampane z konca roka 2019, v mesiacoch v januári a februári 2020 vo verejnoprávnej televízii na oboch kanáloch (Jednotka a Dvojka), v  komerčných televíziách – JOJ Group (TV JOJ, Plus, </w:t>
                            </w:r>
                            <w:proofErr w:type="spellStart"/>
                            <w:r>
                              <w:rPr>
                                <w:rFonts w:cstheme="minorHAnsi"/>
                                <w:bCs/>
                              </w:rPr>
                              <w:t>Wau</w:t>
                            </w:r>
                            <w:proofErr w:type="spellEnd"/>
                            <w:r>
                              <w:rPr>
                                <w:rFonts w:cstheme="minorHAnsi"/>
                                <w:bCs/>
                              </w:rPr>
                              <w:t xml:space="preserve">), TV Markíza a kanál Doma a </w:t>
                            </w:r>
                            <w:proofErr w:type="spellStart"/>
                            <w:r>
                              <w:rPr>
                                <w:rFonts w:cstheme="minorHAnsi"/>
                                <w:bCs/>
                              </w:rPr>
                              <w:t>Dajto</w:t>
                            </w:r>
                            <w:proofErr w:type="spellEnd"/>
                            <w:r>
                              <w:rPr>
                                <w:rFonts w:cstheme="minorHAnsi"/>
                                <w:bCs/>
                              </w:rPr>
                              <w:t xml:space="preserve"> a v spravodajskej televízii TA3. Krátky televízny spot o operačnom programe Výskum a inovácie (teraz operačný program integrovaná infraštruktúra časť </w:t>
                            </w:r>
                            <w:proofErr w:type="spellStart"/>
                            <w:r>
                              <w:rPr>
                                <w:rFonts w:cstheme="minorHAnsi"/>
                                <w:bCs/>
                              </w:rPr>
                              <w:t>VaI</w:t>
                            </w:r>
                            <w:proofErr w:type="spellEnd"/>
                            <w:r>
                              <w:rPr>
                                <w:rFonts w:cstheme="minorHAnsi"/>
                                <w:bCs/>
                              </w:rPr>
                              <w:t xml:space="preserve">) slúžil na zvyšovanie povedomia o možnostiach podpory pre vedu a výskum z Európskych štrukturálnych a investičných fondov. </w:t>
                            </w:r>
                          </w:p>
                          <w:p w14:paraId="31EC03A1" w14:textId="77777777" w:rsidR="00B061A0" w:rsidRDefault="00B061A0" w:rsidP="00B061A0">
                            <w:pPr>
                              <w:jc w:val="both"/>
                              <w:rPr>
                                <w:rFonts w:cstheme="minorHAnsi"/>
                                <w:bCs/>
                              </w:rPr>
                            </w:pPr>
                          </w:p>
                          <w:p w14:paraId="4653F4C8" w14:textId="77777777" w:rsidR="00B061A0" w:rsidRDefault="00B061A0" w:rsidP="00B061A0">
                            <w:pPr>
                              <w:jc w:val="both"/>
                              <w:rPr>
                                <w:rFonts w:cstheme="minorHAnsi"/>
                                <w:bCs/>
                              </w:rPr>
                            </w:pPr>
                            <w:r w:rsidRPr="00683B5F">
                              <w:rPr>
                                <w:rFonts w:cstheme="minorHAnsi"/>
                                <w:bCs/>
                                <w:noProof/>
                                <w:lang w:eastAsia="sk-SK"/>
                              </w:rPr>
                              <w:drawing>
                                <wp:inline distT="0" distB="0" distL="0" distR="0" wp14:anchorId="10D01C6B" wp14:editId="1ADEFE9A">
                                  <wp:extent cx="3195376" cy="699065"/>
                                  <wp:effectExtent l="0" t="0" r="5080" b="6350"/>
                                  <wp:docPr id="250" name="Obrázok 2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14987" cy="7033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DE26677" w14:textId="77777777" w:rsidR="00B061A0" w:rsidRDefault="00B061A0" w:rsidP="00B061A0">
                            <w:pPr>
                              <w:jc w:val="both"/>
                              <w:rPr>
                                <w:rFonts w:cstheme="minorHAnsi"/>
                                <w:bCs/>
                              </w:rPr>
                            </w:pPr>
                          </w:p>
                          <w:p w14:paraId="1181937D" w14:textId="77777777" w:rsidR="00B061A0" w:rsidRDefault="00B061A0" w:rsidP="00B061A0">
                            <w:pPr>
                              <w:jc w:val="both"/>
                              <w:rPr>
                                <w:rFonts w:cstheme="minorHAnsi"/>
                                <w:bCs/>
                              </w:rPr>
                            </w:pPr>
                          </w:p>
                          <w:p w14:paraId="3303D4FD" w14:textId="77777777" w:rsidR="00B061A0" w:rsidRPr="00E56104" w:rsidRDefault="00B061A0" w:rsidP="00B061A0">
                            <w:pPr>
                              <w:jc w:val="both"/>
                              <w:rPr>
                                <w:rFonts w:cstheme="minorHAnsi"/>
                                <w:bCs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</w:rPr>
                              <w:t>MH SR plánovalo v roku 2020 zrealizovať mediálnu kampaň (</w:t>
                            </w:r>
                            <w:r w:rsidRPr="00A43B08">
                              <w:rPr>
                                <w:rFonts w:cstheme="minorHAnsi"/>
                                <w:bCs/>
                              </w:rPr>
                              <w:t>v TV, v rozhlase a na internete)</w:t>
                            </w:r>
                            <w:r>
                              <w:rPr>
                                <w:rFonts w:cstheme="minorHAnsi"/>
                                <w:bCs/>
                              </w:rPr>
                              <w:t xml:space="preserve">. Z dôvodu mimoriadnej situácie týkajúcej sa ochorenia COVID-19 nepristúpilo k obstarávaniu vysielacieho času v rozhlase, televízii a online priestore.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7EDE97" id="Textové pole 232" o:spid="_x0000_s1137" type="#_x0000_t202" style="position:absolute;left:0;text-align:left;margin-left:-51pt;margin-top:292.35pt;width:269.7pt;height:418.55pt;z-index:-25114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" fillcolor="#f2f2f2 [3052]" stroked="f" strokeweight=".5pt">
                <v:textbox>
                  <w:txbxContent>
                    <w:p w14:paraId="66A06267" w14:textId="77777777" w:rsidR="00B061A0" w:rsidRDefault="00B061A0" w:rsidP="00B061A0">
                      <w:pPr>
                        <w:jc w:val="both"/>
                        <w:rPr>
                          <w:rFonts w:cstheme="minorHAnsi"/>
                          <w:bCs/>
                        </w:rPr>
                      </w:pPr>
                      <w:r>
                        <w:rPr>
                          <w:rFonts w:cstheme="minorHAnsi"/>
                          <w:bCs/>
                        </w:rPr>
                        <w:t xml:space="preserve">Hlavnou komunikačnou aktivitou v roku 2020 bolo pokračovanie mediálnej televíznej kampane z konca roka 2019, v mesiacoch v januári a februári 2020 vo verejnoprávnej televízii na oboch kanáloch (Jednotka a Dvojka), v  komerčných televíziách – JOJ Group (TV JOJ, Plus, </w:t>
                      </w:r>
                      <w:proofErr w:type="spellStart"/>
                      <w:r>
                        <w:rPr>
                          <w:rFonts w:cstheme="minorHAnsi"/>
                          <w:bCs/>
                        </w:rPr>
                        <w:t>Wau</w:t>
                      </w:r>
                      <w:proofErr w:type="spellEnd"/>
                      <w:r>
                        <w:rPr>
                          <w:rFonts w:cstheme="minorHAnsi"/>
                          <w:bCs/>
                        </w:rPr>
                        <w:t xml:space="preserve">), TV Markíza a kanál Doma a </w:t>
                      </w:r>
                      <w:proofErr w:type="spellStart"/>
                      <w:r>
                        <w:rPr>
                          <w:rFonts w:cstheme="minorHAnsi"/>
                          <w:bCs/>
                        </w:rPr>
                        <w:t>Dajto</w:t>
                      </w:r>
                      <w:proofErr w:type="spellEnd"/>
                      <w:r>
                        <w:rPr>
                          <w:rFonts w:cstheme="minorHAnsi"/>
                          <w:bCs/>
                        </w:rPr>
                        <w:t xml:space="preserve"> a v spravodajskej televízii TA3. Krátky televízny spot o operačnom programe Výskum a inovácie (teraz operačný program integrovaná infraštruktúra časť </w:t>
                      </w:r>
                      <w:proofErr w:type="spellStart"/>
                      <w:r>
                        <w:rPr>
                          <w:rFonts w:cstheme="minorHAnsi"/>
                          <w:bCs/>
                        </w:rPr>
                        <w:t>VaI</w:t>
                      </w:r>
                      <w:proofErr w:type="spellEnd"/>
                      <w:r>
                        <w:rPr>
                          <w:rFonts w:cstheme="minorHAnsi"/>
                          <w:bCs/>
                        </w:rPr>
                        <w:t xml:space="preserve">) slúžil na zvyšovanie povedomia o možnostiach podpory pre vedu a výskum z Európskych štrukturálnych a investičných fondov. </w:t>
                      </w:r>
                    </w:p>
                    <w:p w14:paraId="31EC03A1" w14:textId="77777777" w:rsidR="00B061A0" w:rsidRDefault="00B061A0" w:rsidP="00B061A0">
                      <w:pPr>
                        <w:jc w:val="both"/>
                        <w:rPr>
                          <w:rFonts w:cstheme="minorHAnsi"/>
                          <w:bCs/>
                        </w:rPr>
                      </w:pPr>
                    </w:p>
                    <w:p w14:paraId="4653F4C8" w14:textId="77777777" w:rsidR="00B061A0" w:rsidRDefault="00B061A0" w:rsidP="00B061A0">
                      <w:pPr>
                        <w:jc w:val="both"/>
                        <w:rPr>
                          <w:rFonts w:cstheme="minorHAnsi"/>
                          <w:bCs/>
                        </w:rPr>
                      </w:pPr>
                      <w:r w:rsidRPr="00683B5F">
                        <w:rPr>
                          <w:rFonts w:cstheme="minorHAnsi"/>
                          <w:bCs/>
                          <w:noProof/>
                          <w:lang w:eastAsia="sk-SK"/>
                        </w:rPr>
                        <w:drawing>
                          <wp:inline distT="0" distB="0" distL="0" distR="0" wp14:anchorId="10D01C6B" wp14:editId="1ADEFE9A">
                            <wp:extent cx="3195376" cy="699065"/>
                            <wp:effectExtent l="0" t="0" r="5080" b="6350"/>
                            <wp:docPr id="250" name="Obrázok 2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14987" cy="7033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DE26677" w14:textId="77777777" w:rsidR="00B061A0" w:rsidRDefault="00B061A0" w:rsidP="00B061A0">
                      <w:pPr>
                        <w:jc w:val="both"/>
                        <w:rPr>
                          <w:rFonts w:cstheme="minorHAnsi"/>
                          <w:bCs/>
                        </w:rPr>
                      </w:pPr>
                    </w:p>
                    <w:p w14:paraId="1181937D" w14:textId="77777777" w:rsidR="00B061A0" w:rsidRDefault="00B061A0" w:rsidP="00B061A0">
                      <w:pPr>
                        <w:jc w:val="both"/>
                        <w:rPr>
                          <w:rFonts w:cstheme="minorHAnsi"/>
                          <w:bCs/>
                        </w:rPr>
                      </w:pPr>
                    </w:p>
                    <w:p w14:paraId="3303D4FD" w14:textId="77777777" w:rsidR="00B061A0" w:rsidRPr="00E56104" w:rsidRDefault="00B061A0" w:rsidP="00B061A0">
                      <w:pPr>
                        <w:jc w:val="both"/>
                        <w:rPr>
                          <w:rFonts w:cstheme="minorHAnsi"/>
                          <w:bCs/>
                        </w:rPr>
                      </w:pPr>
                      <w:r>
                        <w:rPr>
                          <w:rFonts w:cstheme="minorHAnsi"/>
                          <w:bCs/>
                        </w:rPr>
                        <w:t>MH SR plánovalo v roku 2020 zrealizovať mediálnu kampaň (</w:t>
                      </w:r>
                      <w:r w:rsidRPr="00A43B08">
                        <w:rPr>
                          <w:rFonts w:cstheme="minorHAnsi"/>
                          <w:bCs/>
                        </w:rPr>
                        <w:t>v TV, v rozhlase a na internete)</w:t>
                      </w:r>
                      <w:r>
                        <w:rPr>
                          <w:rFonts w:cstheme="minorHAnsi"/>
                          <w:bCs/>
                        </w:rPr>
                        <w:t xml:space="preserve">. Z dôvodu mimoriadnej situácie týkajúcej sa ochorenia COVID-19 nepristúpilo k obstarávaniu vysielacieho času v rozhlase, televízii a online priestore. </w:t>
                      </w:r>
                    </w:p>
                  </w:txbxContent>
                </v:textbox>
              </v:shape>
            </w:pict>
          </mc:Fallback>
        </mc:AlternateContent>
      </w:r>
      <w:r w:rsidRPr="00A721A8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201984" behindDoc="1" locked="0" layoutInCell="1" allowOverlap="1" wp14:anchorId="3B68065F" wp14:editId="20C93D89">
                <wp:simplePos x="0" y="0"/>
                <wp:positionH relativeFrom="column">
                  <wp:posOffset>4862830</wp:posOffset>
                </wp:positionH>
                <wp:positionV relativeFrom="paragraph">
                  <wp:posOffset>2840990</wp:posOffset>
                </wp:positionV>
                <wp:extent cx="1466850" cy="276225"/>
                <wp:effectExtent l="0" t="0" r="0" b="9525"/>
                <wp:wrapNone/>
                <wp:docPr id="233" name="Textové pole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6850" cy="276225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DA2997" w14:textId="77777777" w:rsidR="00B061A0" w:rsidRPr="00ED666F" w:rsidRDefault="00B929A9" w:rsidP="00B061A0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hyperlink r:id="rId46" w:history="1">
                              <w:r w:rsidR="00B061A0" w:rsidRPr="00ED666F">
                                <w:rPr>
                                  <w:rStyle w:val="Hypertextovprepojenie"/>
                                  <w:color w:val="FFFFFF" w:themeColor="background1"/>
                                  <w:lang w:eastAsia="cs-CZ"/>
                                </w:rPr>
                                <w:t>www.mhsr.sk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68065F" id="Textové pole 233" o:spid="_x0000_s1138" type="#_x0000_t202" style="position:absolute;left:0;text-align:left;margin-left:382.9pt;margin-top:223.7pt;width:115.5pt;height:21.75pt;z-index:-25111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" fillcolor="#4bacc6 [3208]" stroked="f" strokeweight=".5pt">
                <v:textbox>
                  <w:txbxContent>
                    <w:p w14:paraId="77DA2997" w14:textId="77777777" w:rsidR="00B061A0" w:rsidRPr="00ED666F" w:rsidRDefault="00CF7E9C" w:rsidP="00B061A0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hyperlink r:id="rId47" w:history="1">
                        <w:r w:rsidR="00B061A0" w:rsidRPr="00ED666F">
                          <w:rPr>
                            <w:rStyle w:val="Hypertextovprepojenie"/>
                            <w:color w:val="FFFFFF" w:themeColor="background1"/>
                            <w:lang w:eastAsia="cs-CZ"/>
                          </w:rPr>
                          <w:t>www.mhsr.sk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Pr="00A721A8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200960" behindDoc="0" locked="0" layoutInCell="1" allowOverlap="1" wp14:anchorId="634A6E22" wp14:editId="3970057D">
                <wp:simplePos x="0" y="0"/>
                <wp:positionH relativeFrom="column">
                  <wp:posOffset>3138805</wp:posOffset>
                </wp:positionH>
                <wp:positionV relativeFrom="paragraph">
                  <wp:posOffset>2840990</wp:posOffset>
                </wp:positionV>
                <wp:extent cx="1390650" cy="276225"/>
                <wp:effectExtent l="0" t="0" r="0" b="9525"/>
                <wp:wrapNone/>
                <wp:docPr id="234" name="Textové pole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276225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F159B7" w14:textId="77777777" w:rsidR="00B061A0" w:rsidRPr="00ED666F" w:rsidRDefault="00B929A9" w:rsidP="00B061A0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hyperlink r:id="rId48" w:history="1">
                              <w:r w:rsidR="00B061A0" w:rsidRPr="00ED666F">
                                <w:rPr>
                                  <w:rStyle w:val="Hypertextovprepojenie"/>
                                  <w:b/>
                                  <w:bCs/>
                                  <w:color w:val="FFFFFF" w:themeColor="background1"/>
                                  <w:lang w:eastAsia="cs-CZ"/>
                                </w:rPr>
                                <w:t>www.opvai.sk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A6E22" id="Textové pole 234" o:spid="_x0000_s1139" type="#_x0000_t202" style="position:absolute;left:0;text-align:left;margin-left:247.15pt;margin-top:223.7pt;width:109.5pt;height:21.75pt;z-index:25220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" fillcolor="#4bacc6 [3208]" stroked="f" strokeweight=".5pt">
                <v:textbox>
                  <w:txbxContent>
                    <w:p w14:paraId="02F159B7" w14:textId="77777777" w:rsidR="00B061A0" w:rsidRPr="00ED666F" w:rsidRDefault="00CF7E9C" w:rsidP="00B061A0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hyperlink r:id="rId49" w:history="1">
                        <w:r w:rsidR="00B061A0" w:rsidRPr="00ED666F">
                          <w:rPr>
                            <w:rStyle w:val="Hypertextovprepojenie"/>
                            <w:b/>
                            <w:bCs/>
                            <w:color w:val="FFFFFF" w:themeColor="background1"/>
                            <w:lang w:eastAsia="cs-CZ"/>
                          </w:rPr>
                          <w:t>www.opvai.sk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Pr="0099001D"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2170240" behindDoc="1" locked="0" layoutInCell="1" allowOverlap="1" wp14:anchorId="198F5EE9" wp14:editId="2C38C399">
                <wp:simplePos x="0" y="0"/>
                <wp:positionH relativeFrom="column">
                  <wp:posOffset>-638538</wp:posOffset>
                </wp:positionH>
                <wp:positionV relativeFrom="paragraph">
                  <wp:posOffset>2023061</wp:posOffset>
                </wp:positionV>
                <wp:extent cx="3425455" cy="1095270"/>
                <wp:effectExtent l="0" t="0" r="3810" b="0"/>
                <wp:wrapNone/>
                <wp:docPr id="235" name="Textové pole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5455" cy="109527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08DE65" w14:textId="77777777" w:rsidR="00B061A0" w:rsidRDefault="00B061A0" w:rsidP="00B061A0">
                            <w:pPr>
                              <w:jc w:val="both"/>
                              <w:rPr>
                                <w:rFonts w:cstheme="minorHAnsi"/>
                                <w:bCs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</w:rPr>
                              <w:t xml:space="preserve">V súvislosti s vyhlásením výziev zameraných na boj proti pandémii vyvolanej ochorením COVID-19 MŠVVaŠ SR realizovalo mesačnú online kampaň prostredníctvom animovaných web bannerov s </w:t>
                            </w:r>
                            <w:proofErr w:type="spellStart"/>
                            <w:r>
                              <w:rPr>
                                <w:rFonts w:cstheme="minorHAnsi"/>
                                <w:bCs/>
                              </w:rPr>
                              <w:t>prelinkom</w:t>
                            </w:r>
                            <w:proofErr w:type="spellEnd"/>
                            <w:r>
                              <w:rPr>
                                <w:rFonts w:cstheme="minorHAnsi"/>
                                <w:bCs/>
                              </w:rPr>
                              <w:t xml:space="preserve"> na predmetné výzvy na webovom sídle. </w:t>
                            </w:r>
                          </w:p>
                          <w:p w14:paraId="5C48AE36" w14:textId="77777777" w:rsidR="00B061A0" w:rsidRPr="00D74E4E" w:rsidRDefault="00B061A0" w:rsidP="00B061A0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8F5EE9" id="Textové pole 235" o:spid="_x0000_s1140" type="#_x0000_t202" style="position:absolute;left:0;text-align:left;margin-left:-50.3pt;margin-top:159.3pt;width:269.7pt;height:86.25pt;z-index:-25114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" fillcolor="#f2f2f2 [3052]" stroked="f" strokeweight=".5pt">
                <v:textbox>
                  <w:txbxContent>
                    <w:p w14:paraId="5108DE65" w14:textId="77777777" w:rsidR="00B061A0" w:rsidRDefault="00B061A0" w:rsidP="00B061A0">
                      <w:pPr>
                        <w:jc w:val="both"/>
                        <w:rPr>
                          <w:rFonts w:cstheme="minorHAnsi"/>
                          <w:bCs/>
                        </w:rPr>
                      </w:pPr>
                      <w:r>
                        <w:rPr>
                          <w:rFonts w:cstheme="minorHAnsi"/>
                          <w:bCs/>
                        </w:rPr>
                        <w:t xml:space="preserve">V súvislosti s vyhlásením výziev zameraných na boj proti pandémii vyvolanej ochorením COVID-19 MŠVVaŠ SR realizovalo mesačnú online kampaň prostredníctvom animovaných web bannerov s </w:t>
                      </w:r>
                      <w:proofErr w:type="spellStart"/>
                      <w:r>
                        <w:rPr>
                          <w:rFonts w:cstheme="minorHAnsi"/>
                          <w:bCs/>
                        </w:rPr>
                        <w:t>prelinkom</w:t>
                      </w:r>
                      <w:proofErr w:type="spellEnd"/>
                      <w:r>
                        <w:rPr>
                          <w:rFonts w:cstheme="minorHAnsi"/>
                          <w:bCs/>
                        </w:rPr>
                        <w:t xml:space="preserve"> na predmetné výzvy na webovom sídle. </w:t>
                      </w:r>
                    </w:p>
                    <w:p w14:paraId="5C48AE36" w14:textId="77777777" w:rsidR="00B061A0" w:rsidRPr="00D74E4E" w:rsidRDefault="00B061A0" w:rsidP="00B061A0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Pr="00602F67">
        <w:rPr>
          <w:noProof/>
          <w:sz w:val="24"/>
          <w:lang w:eastAsia="sk-SK"/>
        </w:rPr>
        <w:drawing>
          <wp:anchor distT="0" distB="0" distL="114300" distR="114300" simplePos="0" relativeHeight="252207104" behindDoc="0" locked="0" layoutInCell="1" allowOverlap="1" wp14:anchorId="18B48BD7" wp14:editId="616586FA">
            <wp:simplePos x="0" y="0"/>
            <wp:positionH relativeFrom="column">
              <wp:posOffset>1362142</wp:posOffset>
            </wp:positionH>
            <wp:positionV relativeFrom="paragraph">
              <wp:posOffset>555826</wp:posOffset>
            </wp:positionV>
            <wp:extent cx="2980690" cy="697230"/>
            <wp:effectExtent l="0" t="0" r="0" b="7620"/>
            <wp:wrapNone/>
            <wp:docPr id="247" name="Obrázo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2978" cy="69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02F67">
        <w:rPr>
          <w:noProof/>
          <w:sz w:val="24"/>
          <w:lang w:eastAsia="sk-SK"/>
        </w:rPr>
        <w:drawing>
          <wp:anchor distT="0" distB="0" distL="114300" distR="114300" simplePos="0" relativeHeight="252208128" behindDoc="0" locked="0" layoutInCell="1" allowOverlap="1" wp14:anchorId="0EF816CA" wp14:editId="5E8F016C">
            <wp:simplePos x="0" y="0"/>
            <wp:positionH relativeFrom="column">
              <wp:posOffset>5336540</wp:posOffset>
            </wp:positionH>
            <wp:positionV relativeFrom="paragraph">
              <wp:posOffset>680553</wp:posOffset>
            </wp:positionV>
            <wp:extent cx="533400" cy="533400"/>
            <wp:effectExtent l="0" t="0" r="0" b="0"/>
            <wp:wrapNone/>
            <wp:docPr id="248" name="Obrázo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02F67">
        <w:rPr>
          <w:noProof/>
          <w:sz w:val="24"/>
          <w:lang w:eastAsia="sk-SK"/>
        </w:rPr>
        <w:drawing>
          <wp:anchor distT="0" distB="0" distL="114300" distR="114300" simplePos="0" relativeHeight="252209152" behindDoc="0" locked="0" layoutInCell="1" allowOverlap="1" wp14:anchorId="2F36755C" wp14:editId="57411E31">
            <wp:simplePos x="0" y="0"/>
            <wp:positionH relativeFrom="column">
              <wp:posOffset>2540</wp:posOffset>
            </wp:positionH>
            <wp:positionV relativeFrom="paragraph">
              <wp:posOffset>612140</wp:posOffset>
            </wp:positionV>
            <wp:extent cx="596900" cy="596900"/>
            <wp:effectExtent l="0" t="0" r="0" b="0"/>
            <wp:wrapNone/>
            <wp:docPr id="249" name="Obrázok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" cy="59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4"/>
        </w:rPr>
        <w:softHyphen/>
        <w:t xml:space="preserve"> </w:t>
      </w:r>
    </w:p>
    <w:p w14:paraId="2DBE9031" w14:textId="3B7A8FC3" w:rsidR="001925FA" w:rsidRPr="00B061A0" w:rsidRDefault="001925FA" w:rsidP="00B061A0">
      <w:pPr>
        <w:jc w:val="both"/>
        <w:rPr>
          <w:bCs/>
        </w:rPr>
      </w:pPr>
    </w:p>
    <w:sectPr w:rsidR="001925FA" w:rsidRPr="00B061A0" w:rsidSect="009A1431">
      <w:headerReference w:type="first" r:id="rId53"/>
      <w:pgSz w:w="11906" w:h="16838"/>
      <w:pgMar w:top="1545" w:right="1417" w:bottom="709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3DEEF09" w14:textId="77777777" w:rsidR="00B929A9" w:rsidRDefault="00B929A9" w:rsidP="00BF49F4">
      <w:pPr>
        <w:spacing w:line="240" w:lineRule="auto"/>
      </w:pPr>
      <w:r>
        <w:separator/>
      </w:r>
    </w:p>
  </w:endnote>
  <w:endnote w:type="continuationSeparator" w:id="0">
    <w:p w14:paraId="7890BCA6" w14:textId="77777777" w:rsidR="00B929A9" w:rsidRDefault="00B929A9" w:rsidP="00BF49F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inionPro-Regular">
    <w:altName w:val="Calibri"/>
    <w:charset w:val="4D"/>
    <w:family w:val="auto"/>
    <w:pitch w:val="default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9A81270" w14:textId="77777777" w:rsidR="00B929A9" w:rsidRDefault="00B929A9" w:rsidP="00BF49F4">
      <w:pPr>
        <w:spacing w:line="240" w:lineRule="auto"/>
      </w:pPr>
      <w:r>
        <w:separator/>
      </w:r>
    </w:p>
  </w:footnote>
  <w:footnote w:type="continuationSeparator" w:id="0">
    <w:p w14:paraId="681EF017" w14:textId="77777777" w:rsidR="00B929A9" w:rsidRDefault="00B929A9" w:rsidP="00BF49F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84CF20" w14:textId="392027D4" w:rsidR="00E16FEE" w:rsidRDefault="00E16FEE">
    <w:pPr>
      <w:pStyle w:val="Hlavika"/>
    </w:pPr>
    <w:r>
      <w:rPr>
        <w:noProof/>
        <w:lang w:eastAsia="sk-SK"/>
      </w:rPr>
      <w:drawing>
        <wp:inline distT="0" distB="0" distL="0" distR="0" wp14:anchorId="5A48CB93" wp14:editId="61386D26">
          <wp:extent cx="1684093" cy="425247"/>
          <wp:effectExtent l="0" t="0" r="0" b="0"/>
          <wp:docPr id="30" name="Obrázok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4093" cy="42524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E42B66">
      <w:rPr>
        <w:noProof/>
        <w:lang w:eastAsia="sk-SK"/>
      </w:rPr>
      <w:drawing>
        <wp:anchor distT="0" distB="0" distL="114300" distR="114300" simplePos="0" relativeHeight="251669504" behindDoc="0" locked="0" layoutInCell="1" allowOverlap="1" wp14:anchorId="5EAC1D69" wp14:editId="74D68D43">
          <wp:simplePos x="0" y="0"/>
          <wp:positionH relativeFrom="column">
            <wp:posOffset>5038725</wp:posOffset>
          </wp:positionH>
          <wp:positionV relativeFrom="paragraph">
            <wp:posOffset>105410</wp:posOffset>
          </wp:positionV>
          <wp:extent cx="1238250" cy="371475"/>
          <wp:effectExtent l="0" t="0" r="0" b="9525"/>
          <wp:wrapSquare wrapText="bothSides"/>
          <wp:docPr id="41" name="Obrázo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38250" cy="3714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B66">
      <w:rPr>
        <w:noProof/>
        <w:lang w:eastAsia="sk-SK"/>
      </w:rPr>
      <w:drawing>
        <wp:anchor distT="0" distB="0" distL="114300" distR="114300" simplePos="0" relativeHeight="251668480" behindDoc="0" locked="0" layoutInCell="1" allowOverlap="1" wp14:anchorId="02E086E1" wp14:editId="5AC91E13">
          <wp:simplePos x="0" y="0"/>
          <wp:positionH relativeFrom="column">
            <wp:posOffset>3564255</wp:posOffset>
          </wp:positionH>
          <wp:positionV relativeFrom="paragraph">
            <wp:posOffset>85090</wp:posOffset>
          </wp:positionV>
          <wp:extent cx="1162050" cy="417195"/>
          <wp:effectExtent l="0" t="0" r="0" b="1905"/>
          <wp:wrapSquare wrapText="bothSides"/>
          <wp:docPr id="42" name="Obrázok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62050" cy="417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B66">
      <w:rPr>
        <w:noProof/>
        <w:lang w:eastAsia="sk-SK"/>
      </w:rPr>
      <w:drawing>
        <wp:anchor distT="0" distB="0" distL="114300" distR="114300" simplePos="0" relativeHeight="251667456" behindDoc="0" locked="0" layoutInCell="1" allowOverlap="1" wp14:anchorId="532EC273" wp14:editId="220F9E64">
          <wp:simplePos x="0" y="0"/>
          <wp:positionH relativeFrom="column">
            <wp:posOffset>-103505</wp:posOffset>
          </wp:positionH>
          <wp:positionV relativeFrom="paragraph">
            <wp:posOffset>73660</wp:posOffset>
          </wp:positionV>
          <wp:extent cx="1353185" cy="458470"/>
          <wp:effectExtent l="0" t="0" r="0" b="0"/>
          <wp:wrapSquare wrapText="bothSides"/>
          <wp:docPr id="43" name="Obrázo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ázok 3"/>
                  <pic:cNvPicPr>
                    <a:picLocks noChangeAspect="1"/>
                  </pic:cNvPicPr>
                </pic:nvPicPr>
                <pic:blipFill rotWithShape="1"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9399"/>
                  <a:stretch/>
                </pic:blipFill>
                <pic:spPr>
                  <a:xfrm>
                    <a:off x="0" y="0"/>
                    <a:ext cx="1353185" cy="4584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B66">
      <w:rPr>
        <w:noProof/>
        <w:lang w:eastAsia="sk-SK"/>
      </w:rPr>
      <w:drawing>
        <wp:anchor distT="0" distB="0" distL="114300" distR="114300" simplePos="0" relativeHeight="251666432" behindDoc="0" locked="0" layoutInCell="1" allowOverlap="1" wp14:anchorId="351E0D55" wp14:editId="026C8267">
          <wp:simplePos x="0" y="0"/>
          <wp:positionH relativeFrom="column">
            <wp:posOffset>-914400</wp:posOffset>
          </wp:positionH>
          <wp:positionV relativeFrom="paragraph">
            <wp:posOffset>-459105</wp:posOffset>
          </wp:positionV>
          <wp:extent cx="2686050" cy="525145"/>
          <wp:effectExtent l="0" t="0" r="0" b="8255"/>
          <wp:wrapSquare wrapText="bothSides"/>
          <wp:docPr id="44" name="Obrázo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ázok 4"/>
                  <pic:cNvPicPr>
                    <a:picLocks noChangeAspect="1"/>
                  </pic:cNvPicPr>
                </pic:nvPicPr>
                <pic:blipFill rotWithShape="1">
                  <a:blip r:embed="rId5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3283"/>
                  <a:stretch/>
                </pic:blipFill>
                <pic:spPr>
                  <a:xfrm>
                    <a:off x="0" y="0"/>
                    <a:ext cx="2686050" cy="5251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B4085F"/>
    <w:multiLevelType w:val="hybridMultilevel"/>
    <w:tmpl w:val="5A389960"/>
    <w:lvl w:ilvl="0" w:tplc="478A113A">
      <w:numFmt w:val="bullet"/>
      <w:lvlText w:val="-"/>
      <w:lvlJc w:val="left"/>
      <w:pPr>
        <w:ind w:left="717" w:hanging="360"/>
      </w:pPr>
      <w:rPr>
        <w:rFonts w:ascii="Calibri" w:eastAsiaTheme="minorHAnsi" w:hAnsi="Calibri" w:cstheme="minorBidi" w:hint="default"/>
      </w:rPr>
    </w:lvl>
    <w:lvl w:ilvl="1" w:tplc="041B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1" w15:restartNumberingAfterBreak="0">
    <w:nsid w:val="0E494210"/>
    <w:multiLevelType w:val="hybridMultilevel"/>
    <w:tmpl w:val="3CE23AF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DE7A35"/>
    <w:multiLevelType w:val="hybridMultilevel"/>
    <w:tmpl w:val="4A6A4744"/>
    <w:lvl w:ilvl="0" w:tplc="041B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22596DE2"/>
    <w:multiLevelType w:val="hybridMultilevel"/>
    <w:tmpl w:val="87CADD7E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B56C18"/>
    <w:multiLevelType w:val="hybridMultilevel"/>
    <w:tmpl w:val="2BA6DDB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BE759A5"/>
    <w:multiLevelType w:val="hybridMultilevel"/>
    <w:tmpl w:val="AA42242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54E0680"/>
    <w:multiLevelType w:val="hybridMultilevel"/>
    <w:tmpl w:val="3F146A20"/>
    <w:lvl w:ilvl="0" w:tplc="99A6DA0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4CEF4196"/>
    <w:multiLevelType w:val="hybridMultilevel"/>
    <w:tmpl w:val="1E88CB7C"/>
    <w:lvl w:ilvl="0" w:tplc="898E78C8">
      <w:numFmt w:val="bullet"/>
      <w:lvlText w:val="-"/>
      <w:lvlJc w:val="left"/>
      <w:pPr>
        <w:ind w:left="786" w:hanging="360"/>
      </w:pPr>
      <w:rPr>
        <w:rFonts w:ascii="Calibri" w:eastAsiaTheme="minorHAnsi" w:hAnsi="Calibri" w:cstheme="minorBidi" w:hint="default"/>
      </w:rPr>
    </w:lvl>
    <w:lvl w:ilvl="1" w:tplc="041B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8" w15:restartNumberingAfterBreak="0">
    <w:nsid w:val="4DCF44F4"/>
    <w:multiLevelType w:val="hybridMultilevel"/>
    <w:tmpl w:val="14545304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3B1720C"/>
    <w:multiLevelType w:val="hybridMultilevel"/>
    <w:tmpl w:val="B14065A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E873821"/>
    <w:multiLevelType w:val="hybridMultilevel"/>
    <w:tmpl w:val="07CC9F48"/>
    <w:lvl w:ilvl="0" w:tplc="900A3752">
      <w:numFmt w:val="bullet"/>
      <w:lvlText w:val="-"/>
      <w:lvlJc w:val="left"/>
      <w:pPr>
        <w:ind w:left="1074" w:hanging="360"/>
      </w:pPr>
      <w:rPr>
        <w:rFonts w:ascii="Calibri" w:eastAsiaTheme="minorHAnsi" w:hAnsi="Calibri" w:cstheme="minorBidi" w:hint="default"/>
      </w:rPr>
    </w:lvl>
    <w:lvl w:ilvl="1" w:tplc="041B0003" w:tentative="1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34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abstractNum w:abstractNumId="11" w15:restartNumberingAfterBreak="0">
    <w:nsid w:val="62175CC9"/>
    <w:multiLevelType w:val="hybridMultilevel"/>
    <w:tmpl w:val="AD702086"/>
    <w:lvl w:ilvl="0" w:tplc="041B0001">
      <w:start w:val="1"/>
      <w:numFmt w:val="bullet"/>
      <w:lvlText w:val=""/>
      <w:lvlJc w:val="left"/>
      <w:pPr>
        <w:ind w:left="1074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5397DC8"/>
    <w:multiLevelType w:val="hybridMultilevel"/>
    <w:tmpl w:val="7A22F89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C8A7C9F"/>
    <w:multiLevelType w:val="hybridMultilevel"/>
    <w:tmpl w:val="6ECA96F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E9149B9"/>
    <w:multiLevelType w:val="hybridMultilevel"/>
    <w:tmpl w:val="FC8E97D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F34519F"/>
    <w:multiLevelType w:val="hybridMultilevel"/>
    <w:tmpl w:val="31DE7748"/>
    <w:lvl w:ilvl="0" w:tplc="900A3752">
      <w:numFmt w:val="bullet"/>
      <w:lvlText w:val="-"/>
      <w:lvlJc w:val="left"/>
      <w:pPr>
        <w:ind w:left="1074" w:hanging="360"/>
      </w:pPr>
      <w:rPr>
        <w:rFonts w:ascii="Calibri" w:eastAsiaTheme="minorHAnsi" w:hAnsi="Calibri" w:cstheme="minorBid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FE82E5F"/>
    <w:multiLevelType w:val="hybridMultilevel"/>
    <w:tmpl w:val="BE184C50"/>
    <w:lvl w:ilvl="0" w:tplc="99A6DA02">
      <w:numFmt w:val="bullet"/>
      <w:lvlText w:val="-"/>
      <w:lvlJc w:val="left"/>
      <w:pPr>
        <w:ind w:left="1068" w:hanging="360"/>
      </w:pPr>
      <w:rPr>
        <w:rFonts w:ascii="Calibri" w:eastAsiaTheme="minorHAns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6"/>
  </w:num>
  <w:num w:numId="3">
    <w:abstractNumId w:val="12"/>
  </w:num>
  <w:num w:numId="4">
    <w:abstractNumId w:val="16"/>
  </w:num>
  <w:num w:numId="5">
    <w:abstractNumId w:val="3"/>
  </w:num>
  <w:num w:numId="6">
    <w:abstractNumId w:val="13"/>
  </w:num>
  <w:num w:numId="7">
    <w:abstractNumId w:val="5"/>
  </w:num>
  <w:num w:numId="8">
    <w:abstractNumId w:val="8"/>
  </w:num>
  <w:num w:numId="9">
    <w:abstractNumId w:val="2"/>
  </w:num>
  <w:num w:numId="10">
    <w:abstractNumId w:val="0"/>
  </w:num>
  <w:num w:numId="11">
    <w:abstractNumId w:val="14"/>
  </w:num>
  <w:num w:numId="12">
    <w:abstractNumId w:val="9"/>
  </w:num>
  <w:num w:numId="13">
    <w:abstractNumId w:val="1"/>
  </w:num>
  <w:num w:numId="14">
    <w:abstractNumId w:val="10"/>
  </w:num>
  <w:num w:numId="15">
    <w:abstractNumId w:val="15"/>
  </w:num>
  <w:num w:numId="16">
    <w:abstractNumId w:val="11"/>
  </w:num>
  <w:num w:numId="1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0C5B"/>
    <w:rsid w:val="00022255"/>
    <w:rsid w:val="00043485"/>
    <w:rsid w:val="00047158"/>
    <w:rsid w:val="000507AC"/>
    <w:rsid w:val="00050B0B"/>
    <w:rsid w:val="000536C2"/>
    <w:rsid w:val="00053E70"/>
    <w:rsid w:val="000838E5"/>
    <w:rsid w:val="000B0978"/>
    <w:rsid w:val="000B4695"/>
    <w:rsid w:val="000B5A43"/>
    <w:rsid w:val="000E5D38"/>
    <w:rsid w:val="000E7B88"/>
    <w:rsid w:val="000F01CA"/>
    <w:rsid w:val="000F0AC2"/>
    <w:rsid w:val="00130138"/>
    <w:rsid w:val="00136456"/>
    <w:rsid w:val="00147CB7"/>
    <w:rsid w:val="00156248"/>
    <w:rsid w:val="00174566"/>
    <w:rsid w:val="00182B79"/>
    <w:rsid w:val="001925FA"/>
    <w:rsid w:val="001936B7"/>
    <w:rsid w:val="001A0E05"/>
    <w:rsid w:val="001A328F"/>
    <w:rsid w:val="001C0CA7"/>
    <w:rsid w:val="001C4482"/>
    <w:rsid w:val="001C5F4C"/>
    <w:rsid w:val="001D5718"/>
    <w:rsid w:val="001D62CA"/>
    <w:rsid w:val="00204A23"/>
    <w:rsid w:val="00207EB4"/>
    <w:rsid w:val="0021622C"/>
    <w:rsid w:val="00223335"/>
    <w:rsid w:val="00223457"/>
    <w:rsid w:val="00237891"/>
    <w:rsid w:val="00252A72"/>
    <w:rsid w:val="00254E8A"/>
    <w:rsid w:val="00255BAC"/>
    <w:rsid w:val="0026391D"/>
    <w:rsid w:val="002645F6"/>
    <w:rsid w:val="00266B3D"/>
    <w:rsid w:val="002A3137"/>
    <w:rsid w:val="002A61ED"/>
    <w:rsid w:val="002C3746"/>
    <w:rsid w:val="002D3A16"/>
    <w:rsid w:val="002D5879"/>
    <w:rsid w:val="002F7156"/>
    <w:rsid w:val="00302B1E"/>
    <w:rsid w:val="00303C91"/>
    <w:rsid w:val="00320F7A"/>
    <w:rsid w:val="003436FA"/>
    <w:rsid w:val="00345A36"/>
    <w:rsid w:val="003514D7"/>
    <w:rsid w:val="00352390"/>
    <w:rsid w:val="003577EB"/>
    <w:rsid w:val="003608C2"/>
    <w:rsid w:val="00372490"/>
    <w:rsid w:val="00380277"/>
    <w:rsid w:val="003B5DFE"/>
    <w:rsid w:val="003B6C3C"/>
    <w:rsid w:val="003C4C52"/>
    <w:rsid w:val="003D2BA1"/>
    <w:rsid w:val="003E721B"/>
    <w:rsid w:val="003F05B2"/>
    <w:rsid w:val="003F1725"/>
    <w:rsid w:val="003F48FE"/>
    <w:rsid w:val="003F623F"/>
    <w:rsid w:val="003F77EE"/>
    <w:rsid w:val="00400152"/>
    <w:rsid w:val="00414D82"/>
    <w:rsid w:val="00421F66"/>
    <w:rsid w:val="00433B85"/>
    <w:rsid w:val="004427CC"/>
    <w:rsid w:val="00444FE1"/>
    <w:rsid w:val="004508C8"/>
    <w:rsid w:val="00452E23"/>
    <w:rsid w:val="00456B7A"/>
    <w:rsid w:val="00462C31"/>
    <w:rsid w:val="004654B5"/>
    <w:rsid w:val="00465D54"/>
    <w:rsid w:val="00480815"/>
    <w:rsid w:val="00494DC8"/>
    <w:rsid w:val="00495C34"/>
    <w:rsid w:val="0049644C"/>
    <w:rsid w:val="004A6D4E"/>
    <w:rsid w:val="004B3F1B"/>
    <w:rsid w:val="004B67E3"/>
    <w:rsid w:val="004D0190"/>
    <w:rsid w:val="004E1D1E"/>
    <w:rsid w:val="00502E1B"/>
    <w:rsid w:val="00514AE4"/>
    <w:rsid w:val="005332E5"/>
    <w:rsid w:val="00536100"/>
    <w:rsid w:val="00547C6A"/>
    <w:rsid w:val="00567687"/>
    <w:rsid w:val="0058663A"/>
    <w:rsid w:val="005C1112"/>
    <w:rsid w:val="005C60EB"/>
    <w:rsid w:val="005D6C29"/>
    <w:rsid w:val="005E0DB8"/>
    <w:rsid w:val="005E11FB"/>
    <w:rsid w:val="005E518A"/>
    <w:rsid w:val="00602F67"/>
    <w:rsid w:val="00611D5D"/>
    <w:rsid w:val="0062002E"/>
    <w:rsid w:val="00635870"/>
    <w:rsid w:val="00640070"/>
    <w:rsid w:val="0065726F"/>
    <w:rsid w:val="00666670"/>
    <w:rsid w:val="00682BBE"/>
    <w:rsid w:val="00683B5F"/>
    <w:rsid w:val="00690F5A"/>
    <w:rsid w:val="006919A6"/>
    <w:rsid w:val="00693DCF"/>
    <w:rsid w:val="006A1216"/>
    <w:rsid w:val="006A14DF"/>
    <w:rsid w:val="006B6F2E"/>
    <w:rsid w:val="006C178B"/>
    <w:rsid w:val="006D3281"/>
    <w:rsid w:val="006D5547"/>
    <w:rsid w:val="006F38C7"/>
    <w:rsid w:val="006F7D6C"/>
    <w:rsid w:val="00706483"/>
    <w:rsid w:val="007068B6"/>
    <w:rsid w:val="00723255"/>
    <w:rsid w:val="0072606C"/>
    <w:rsid w:val="00735130"/>
    <w:rsid w:val="00756EE5"/>
    <w:rsid w:val="00757A4C"/>
    <w:rsid w:val="007665F3"/>
    <w:rsid w:val="00773CD9"/>
    <w:rsid w:val="00775165"/>
    <w:rsid w:val="00783927"/>
    <w:rsid w:val="007873FB"/>
    <w:rsid w:val="00791B6D"/>
    <w:rsid w:val="007B0079"/>
    <w:rsid w:val="007B68BE"/>
    <w:rsid w:val="007B6D78"/>
    <w:rsid w:val="007D135C"/>
    <w:rsid w:val="007D316F"/>
    <w:rsid w:val="007D4916"/>
    <w:rsid w:val="007F2599"/>
    <w:rsid w:val="00804D9B"/>
    <w:rsid w:val="00805106"/>
    <w:rsid w:val="00806DF4"/>
    <w:rsid w:val="00810DA0"/>
    <w:rsid w:val="008121BB"/>
    <w:rsid w:val="00812466"/>
    <w:rsid w:val="00812DE5"/>
    <w:rsid w:val="00822CD3"/>
    <w:rsid w:val="00851D0C"/>
    <w:rsid w:val="00855091"/>
    <w:rsid w:val="008652E6"/>
    <w:rsid w:val="00867E5A"/>
    <w:rsid w:val="00895785"/>
    <w:rsid w:val="00897766"/>
    <w:rsid w:val="008A63B9"/>
    <w:rsid w:val="008A755D"/>
    <w:rsid w:val="008B53BF"/>
    <w:rsid w:val="008B5FC3"/>
    <w:rsid w:val="008C17ED"/>
    <w:rsid w:val="008C6B63"/>
    <w:rsid w:val="008D56A9"/>
    <w:rsid w:val="008E3135"/>
    <w:rsid w:val="008F2BDA"/>
    <w:rsid w:val="008F65FD"/>
    <w:rsid w:val="009252A2"/>
    <w:rsid w:val="00937A24"/>
    <w:rsid w:val="009461FD"/>
    <w:rsid w:val="009843B2"/>
    <w:rsid w:val="00984FB1"/>
    <w:rsid w:val="0099001D"/>
    <w:rsid w:val="009911D2"/>
    <w:rsid w:val="009A1431"/>
    <w:rsid w:val="009A5F09"/>
    <w:rsid w:val="009B6B18"/>
    <w:rsid w:val="009C0E73"/>
    <w:rsid w:val="009D288B"/>
    <w:rsid w:val="009D3615"/>
    <w:rsid w:val="00A048F6"/>
    <w:rsid w:val="00A05ED8"/>
    <w:rsid w:val="00A16038"/>
    <w:rsid w:val="00A174BD"/>
    <w:rsid w:val="00A5364C"/>
    <w:rsid w:val="00A6558A"/>
    <w:rsid w:val="00A721A8"/>
    <w:rsid w:val="00A72C36"/>
    <w:rsid w:val="00A74D6A"/>
    <w:rsid w:val="00A82AC2"/>
    <w:rsid w:val="00A85B62"/>
    <w:rsid w:val="00AA5229"/>
    <w:rsid w:val="00AD31CD"/>
    <w:rsid w:val="00AD5600"/>
    <w:rsid w:val="00AD67E3"/>
    <w:rsid w:val="00B028D1"/>
    <w:rsid w:val="00B047C3"/>
    <w:rsid w:val="00B061A0"/>
    <w:rsid w:val="00B20D66"/>
    <w:rsid w:val="00B31881"/>
    <w:rsid w:val="00B4253E"/>
    <w:rsid w:val="00B4341D"/>
    <w:rsid w:val="00B46F35"/>
    <w:rsid w:val="00B52919"/>
    <w:rsid w:val="00B663BB"/>
    <w:rsid w:val="00B727C5"/>
    <w:rsid w:val="00B7438F"/>
    <w:rsid w:val="00B760F9"/>
    <w:rsid w:val="00B929A9"/>
    <w:rsid w:val="00BA297B"/>
    <w:rsid w:val="00BB0C59"/>
    <w:rsid w:val="00BC0187"/>
    <w:rsid w:val="00BC5B9A"/>
    <w:rsid w:val="00BD74CB"/>
    <w:rsid w:val="00BF49F4"/>
    <w:rsid w:val="00BF7F1E"/>
    <w:rsid w:val="00C00F0C"/>
    <w:rsid w:val="00C10D6E"/>
    <w:rsid w:val="00C27890"/>
    <w:rsid w:val="00C3226E"/>
    <w:rsid w:val="00C42A92"/>
    <w:rsid w:val="00C46C05"/>
    <w:rsid w:val="00C5149B"/>
    <w:rsid w:val="00C535EB"/>
    <w:rsid w:val="00C54586"/>
    <w:rsid w:val="00C572EF"/>
    <w:rsid w:val="00C70936"/>
    <w:rsid w:val="00C9586D"/>
    <w:rsid w:val="00CA398C"/>
    <w:rsid w:val="00CA613E"/>
    <w:rsid w:val="00CC6A27"/>
    <w:rsid w:val="00CD15A2"/>
    <w:rsid w:val="00CD7037"/>
    <w:rsid w:val="00CE76EA"/>
    <w:rsid w:val="00CF1EB2"/>
    <w:rsid w:val="00CF439A"/>
    <w:rsid w:val="00CF7E9C"/>
    <w:rsid w:val="00D00F05"/>
    <w:rsid w:val="00D02112"/>
    <w:rsid w:val="00D13FE9"/>
    <w:rsid w:val="00D1534B"/>
    <w:rsid w:val="00D15F0E"/>
    <w:rsid w:val="00D22CA9"/>
    <w:rsid w:val="00D3217A"/>
    <w:rsid w:val="00D32466"/>
    <w:rsid w:val="00D4385B"/>
    <w:rsid w:val="00D449F6"/>
    <w:rsid w:val="00D60A5E"/>
    <w:rsid w:val="00D6400C"/>
    <w:rsid w:val="00D74E4E"/>
    <w:rsid w:val="00D906CF"/>
    <w:rsid w:val="00D92D32"/>
    <w:rsid w:val="00D93068"/>
    <w:rsid w:val="00D97E0B"/>
    <w:rsid w:val="00DB6117"/>
    <w:rsid w:val="00DD455C"/>
    <w:rsid w:val="00DE05E4"/>
    <w:rsid w:val="00DE4014"/>
    <w:rsid w:val="00DF1A04"/>
    <w:rsid w:val="00E16408"/>
    <w:rsid w:val="00E16FEE"/>
    <w:rsid w:val="00E2541D"/>
    <w:rsid w:val="00E3241B"/>
    <w:rsid w:val="00E33BA6"/>
    <w:rsid w:val="00E42911"/>
    <w:rsid w:val="00E42B66"/>
    <w:rsid w:val="00E67C58"/>
    <w:rsid w:val="00E718D3"/>
    <w:rsid w:val="00E75FBC"/>
    <w:rsid w:val="00E812F8"/>
    <w:rsid w:val="00E81509"/>
    <w:rsid w:val="00E8182F"/>
    <w:rsid w:val="00EB2934"/>
    <w:rsid w:val="00EB4A26"/>
    <w:rsid w:val="00EB4E1F"/>
    <w:rsid w:val="00EC0E0F"/>
    <w:rsid w:val="00EC4F53"/>
    <w:rsid w:val="00ED666F"/>
    <w:rsid w:val="00EE4699"/>
    <w:rsid w:val="00EF2EE7"/>
    <w:rsid w:val="00EF4717"/>
    <w:rsid w:val="00EF70B2"/>
    <w:rsid w:val="00F2716D"/>
    <w:rsid w:val="00F35852"/>
    <w:rsid w:val="00F36F57"/>
    <w:rsid w:val="00F44CB8"/>
    <w:rsid w:val="00F629F2"/>
    <w:rsid w:val="00F72581"/>
    <w:rsid w:val="00F80035"/>
    <w:rsid w:val="00F84C91"/>
    <w:rsid w:val="00F959B9"/>
    <w:rsid w:val="00F96936"/>
    <w:rsid w:val="00FA0C5B"/>
    <w:rsid w:val="00FA4A48"/>
    <w:rsid w:val="00FB0750"/>
    <w:rsid w:val="00FC0F3E"/>
    <w:rsid w:val="00FC4B40"/>
    <w:rsid w:val="00FD0F1A"/>
    <w:rsid w:val="00FD6E1E"/>
    <w:rsid w:val="00FD7F6B"/>
    <w:rsid w:val="00FF0EB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65D7D7E"/>
  <w15:docId w15:val="{9F82652B-05BF-43F2-BB26-A6129D839B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line="0" w:lineRule="atLeast"/>
        <w:jc w:val="center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4B3F1B"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Odsekzoznamu">
    <w:name w:val="List Paragraph"/>
    <w:basedOn w:val="Normlny"/>
    <w:uiPriority w:val="34"/>
    <w:qFormat/>
    <w:rsid w:val="00FA0C5B"/>
    <w:pPr>
      <w:ind w:left="720"/>
      <w:contextualSpacing/>
    </w:pPr>
  </w:style>
  <w:style w:type="character" w:styleId="Siln">
    <w:name w:val="Strong"/>
    <w:basedOn w:val="Predvolenpsmoodseku"/>
    <w:uiPriority w:val="22"/>
    <w:qFormat/>
    <w:rsid w:val="00FA0C5B"/>
    <w:rPr>
      <w:b/>
      <w:bCs/>
    </w:rPr>
  </w:style>
  <w:style w:type="paragraph" w:styleId="Normlnywebov">
    <w:name w:val="Normal (Web)"/>
    <w:basedOn w:val="Normlny"/>
    <w:uiPriority w:val="99"/>
    <w:unhideWhenUsed/>
    <w:rsid w:val="00380277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styleId="Zvraznenie">
    <w:name w:val="Emphasis"/>
    <w:basedOn w:val="Predvolenpsmoodseku"/>
    <w:uiPriority w:val="20"/>
    <w:qFormat/>
    <w:rsid w:val="00380277"/>
    <w:rPr>
      <w:i/>
      <w:iCs/>
    </w:rPr>
  </w:style>
  <w:style w:type="character" w:styleId="Hypertextovprepojenie">
    <w:name w:val="Hyperlink"/>
    <w:basedOn w:val="Predvolenpsmoodseku"/>
    <w:uiPriority w:val="99"/>
    <w:unhideWhenUsed/>
    <w:rsid w:val="00CF439A"/>
    <w:rPr>
      <w:color w:val="0000FF" w:themeColor="hyperlink"/>
      <w:u w:val="single"/>
    </w:rPr>
  </w:style>
  <w:style w:type="character" w:styleId="Odkaznakomentr">
    <w:name w:val="annotation reference"/>
    <w:basedOn w:val="Predvolenpsmoodseku"/>
    <w:uiPriority w:val="99"/>
    <w:unhideWhenUsed/>
    <w:rsid w:val="00494DC8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494DC8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494DC8"/>
    <w:rPr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494DC8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494DC8"/>
    <w:rPr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494DC8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494DC8"/>
    <w:rPr>
      <w:rFonts w:ascii="Segoe UI" w:hAnsi="Segoe UI" w:cs="Segoe UI"/>
      <w:sz w:val="18"/>
      <w:szCs w:val="18"/>
    </w:rPr>
  </w:style>
  <w:style w:type="paragraph" w:styleId="Hlavika">
    <w:name w:val="header"/>
    <w:basedOn w:val="Normlny"/>
    <w:link w:val="HlavikaChar"/>
    <w:uiPriority w:val="99"/>
    <w:unhideWhenUsed/>
    <w:rsid w:val="00BF49F4"/>
    <w:pPr>
      <w:tabs>
        <w:tab w:val="center" w:pos="4536"/>
        <w:tab w:val="right" w:pos="9072"/>
      </w:tabs>
      <w:spacing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BF49F4"/>
  </w:style>
  <w:style w:type="paragraph" w:styleId="Pta">
    <w:name w:val="footer"/>
    <w:basedOn w:val="Normlny"/>
    <w:link w:val="PtaChar"/>
    <w:uiPriority w:val="99"/>
    <w:unhideWhenUsed/>
    <w:rsid w:val="00BF49F4"/>
    <w:pPr>
      <w:tabs>
        <w:tab w:val="center" w:pos="4536"/>
        <w:tab w:val="right" w:pos="9072"/>
      </w:tabs>
      <w:spacing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BF49F4"/>
  </w:style>
  <w:style w:type="paragraph" w:customStyle="1" w:styleId="BasicParagraph">
    <w:name w:val="[Basic Paragraph]"/>
    <w:basedOn w:val="Normlny"/>
    <w:uiPriority w:val="99"/>
    <w:rsid w:val="00D74E4E"/>
    <w:pPr>
      <w:autoSpaceDE w:val="0"/>
      <w:autoSpaceDN w:val="0"/>
      <w:adjustRightInd w:val="0"/>
      <w:spacing w:line="288" w:lineRule="auto"/>
      <w:jc w:val="left"/>
      <w:textAlignment w:val="center"/>
    </w:pPr>
    <w:rPr>
      <w:rFonts w:ascii="MinionPro-Regular" w:hAnsi="MinionPro-Regular" w:cs="MinionPro-Regular"/>
      <w:color w:val="000000"/>
      <w:sz w:val="24"/>
      <w:szCs w:val="24"/>
      <w:lang w:val="en-US"/>
    </w:rPr>
  </w:style>
  <w:style w:type="table" w:styleId="Tabukasozoznamom4zvraznenie1">
    <w:name w:val="List Table 4 Accent 1"/>
    <w:basedOn w:val="Normlnatabuka"/>
    <w:uiPriority w:val="49"/>
    <w:rsid w:val="00805106"/>
    <w:pPr>
      <w:spacing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ukasozoznamom3zvraznenie5">
    <w:name w:val="List Table 3 Accent 5"/>
    <w:basedOn w:val="Normlnatabuka"/>
    <w:uiPriority w:val="48"/>
    <w:rsid w:val="00805106"/>
    <w:pPr>
      <w:spacing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styleId="Tabukasozoznamom6farebnzvraznenie1">
    <w:name w:val="List Table 6 Colorful Accent 1"/>
    <w:basedOn w:val="Normlnatabuka"/>
    <w:uiPriority w:val="51"/>
    <w:rsid w:val="00805106"/>
    <w:pPr>
      <w:spacing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ukasmriekou4zvraznenie1">
    <w:name w:val="Grid Table 4 Accent 1"/>
    <w:basedOn w:val="Normlnatabuka"/>
    <w:uiPriority w:val="49"/>
    <w:rsid w:val="00805106"/>
    <w:pPr>
      <w:spacing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42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9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2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20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06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53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1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39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038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74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52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8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73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01870">
              <w:marLeft w:val="3885"/>
              <w:marRight w:val="0"/>
              <w:marTop w:val="0"/>
              <w:marBottom w:val="0"/>
              <w:divBdr>
                <w:top w:val="single" w:sz="2" w:space="0" w:color="C8CFD6"/>
                <w:left w:val="single" w:sz="6" w:space="0" w:color="C8CFD6"/>
                <w:bottom w:val="single" w:sz="6" w:space="0" w:color="C8CFD6"/>
                <w:right w:val="single" w:sz="2" w:space="0" w:color="C8CFD6"/>
              </w:divBdr>
              <w:divsChild>
                <w:div w:id="1595701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133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324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C8CFD6"/>
                            <w:left w:val="none" w:sz="0" w:space="0" w:color="auto"/>
                            <w:bottom w:val="none" w:sz="0" w:space="0" w:color="auto"/>
                            <w:right w:val="single" w:sz="6" w:space="15" w:color="C8CFD6"/>
                          </w:divBdr>
                          <w:divsChild>
                            <w:div w:id="1961253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99561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61122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99612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53950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478287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25790381">
                                                      <w:marLeft w:val="-225"/>
                                                      <w:marRight w:val="-225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4381345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090759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5729332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93987164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5421500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423323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0690707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24043784">
                                                                                      <w:marLeft w:val="-225"/>
                                                                                      <w:marRight w:val="-225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3461329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63336708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06925701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08735796">
                                                                                                      <w:marLeft w:val="-225"/>
                                                                                                      <w:marRight w:val="-225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84898004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755053227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1780792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534269761">
                                                                                                                      <w:marLeft w:val="-225"/>
                                                                                                                      <w:marRight w:val="-225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2027360224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942689755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751465646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225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127120781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791362103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368485078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1194147957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4756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0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661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2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8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12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56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9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9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5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7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48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21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7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8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20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87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0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60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54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15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1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67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27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60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996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599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464841">
                  <w:marLeft w:val="3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263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2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69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9.jpeg"/><Relationship Id="rId26" Type="http://schemas.openxmlformats.org/officeDocument/2006/relationships/image" Target="media/image16.jpeg"/><Relationship Id="rId39" Type="http://schemas.openxmlformats.org/officeDocument/2006/relationships/hyperlink" Target="http://www.mhsr.sk" TargetMode="External"/><Relationship Id="rId21" Type="http://schemas.openxmlformats.org/officeDocument/2006/relationships/image" Target="media/image12.png"/><Relationship Id="rId34" Type="http://schemas.openxmlformats.org/officeDocument/2006/relationships/image" Target="media/image23.jpeg"/><Relationship Id="rId42" Type="http://schemas.openxmlformats.org/officeDocument/2006/relationships/hyperlink" Target="http://www.vyskumnaagentura.sk" TargetMode="External"/><Relationship Id="rId47" Type="http://schemas.openxmlformats.org/officeDocument/2006/relationships/hyperlink" Target="http://www.mhsr.sk" TargetMode="External"/><Relationship Id="rId50" Type="http://schemas.openxmlformats.org/officeDocument/2006/relationships/image" Target="media/image28.emf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image" Target="media/image15.jpeg"/><Relationship Id="rId33" Type="http://schemas.openxmlformats.org/officeDocument/2006/relationships/image" Target="media/image22.jpeg"/><Relationship Id="rId38" Type="http://schemas.openxmlformats.org/officeDocument/2006/relationships/hyperlink" Target="http://www.siea.sk" TargetMode="External"/><Relationship Id="rId46" Type="http://schemas.openxmlformats.org/officeDocument/2006/relationships/hyperlink" Target="http://www.mhsr.sk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opii.gov.sk" TargetMode="External"/><Relationship Id="rId20" Type="http://schemas.openxmlformats.org/officeDocument/2006/relationships/image" Target="media/image11.png"/><Relationship Id="rId29" Type="http://schemas.openxmlformats.org/officeDocument/2006/relationships/image" Target="media/image19.emf"/><Relationship Id="rId41" Type="http://schemas.openxmlformats.org/officeDocument/2006/relationships/image" Target="media/image26.emf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2.svg"/><Relationship Id="rId32" Type="http://schemas.openxmlformats.org/officeDocument/2006/relationships/image" Target="media/image21.jpeg"/><Relationship Id="rId37" Type="http://schemas.openxmlformats.org/officeDocument/2006/relationships/hyperlink" Target="http://www.mhsr.sk" TargetMode="External"/><Relationship Id="rId40" Type="http://schemas.openxmlformats.org/officeDocument/2006/relationships/hyperlink" Target="http://www.siea.sk" TargetMode="External"/><Relationship Id="rId45" Type="http://schemas.openxmlformats.org/officeDocument/2006/relationships/image" Target="media/image270.emf"/><Relationship Id="rId53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://www.opii.gov.sk" TargetMode="External"/><Relationship Id="rId23" Type="http://schemas.openxmlformats.org/officeDocument/2006/relationships/image" Target="media/image14.png"/><Relationship Id="rId28" Type="http://schemas.openxmlformats.org/officeDocument/2006/relationships/image" Target="media/image18.JPG"/><Relationship Id="rId36" Type="http://schemas.openxmlformats.org/officeDocument/2006/relationships/image" Target="media/image25.emf"/><Relationship Id="rId49" Type="http://schemas.openxmlformats.org/officeDocument/2006/relationships/hyperlink" Target="http://www.opvai.sk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31" Type="http://schemas.openxmlformats.org/officeDocument/2006/relationships/image" Target="media/image20.jpeg"/><Relationship Id="rId44" Type="http://schemas.openxmlformats.org/officeDocument/2006/relationships/image" Target="media/image27.emf"/><Relationship Id="rId52" Type="http://schemas.openxmlformats.org/officeDocument/2006/relationships/image" Target="media/image30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3.png"/><Relationship Id="rId27" Type="http://schemas.openxmlformats.org/officeDocument/2006/relationships/image" Target="media/image17.jpeg"/><Relationship Id="rId30" Type="http://schemas.openxmlformats.org/officeDocument/2006/relationships/oleObject" Target="embeddings/oleObject1.bin"/><Relationship Id="rId35" Type="http://schemas.openxmlformats.org/officeDocument/2006/relationships/image" Target="media/image24.jpeg"/><Relationship Id="rId43" Type="http://schemas.openxmlformats.org/officeDocument/2006/relationships/hyperlink" Target="http://www.vyskumnaagentura.sk" TargetMode="External"/><Relationship Id="rId48" Type="http://schemas.openxmlformats.org/officeDocument/2006/relationships/hyperlink" Target="http://www.opvai.sk" TargetMode="External"/><Relationship Id="rId8" Type="http://schemas.openxmlformats.org/officeDocument/2006/relationships/image" Target="media/image1.png"/><Relationship Id="rId51" Type="http://schemas.openxmlformats.org/officeDocument/2006/relationships/image" Target="media/image29.emf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3.png"/><Relationship Id="rId2" Type="http://schemas.openxmlformats.org/officeDocument/2006/relationships/image" Target="media/image32.png"/><Relationship Id="rId1" Type="http://schemas.openxmlformats.org/officeDocument/2006/relationships/image" Target="media/image31.png"/><Relationship Id="rId5" Type="http://schemas.openxmlformats.org/officeDocument/2006/relationships/image" Target="media/image35.jpeg"/><Relationship Id="rId4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A9933A-E2E0-4C74-8FF2-A51A14E1FF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118</Words>
  <Characters>678</Characters>
  <Application>Microsoft Office Word</Application>
  <DocSecurity>0</DocSecurity>
  <Lines>5</Lines>
  <Paragraphs>1</Paragraphs>
  <ScaleCrop>false</ScaleCrop>
  <HeadingPairs>
    <vt:vector size="4" baseType="variant">
      <vt:variant>
        <vt:lpstr>Názov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Bednárová, Janette</cp:lastModifiedBy>
  <cp:revision>2</cp:revision>
  <dcterms:created xsi:type="dcterms:W3CDTF">2022-03-01T11:34:00Z</dcterms:created>
  <dcterms:modified xsi:type="dcterms:W3CDTF">2022-03-01T11:34:00Z</dcterms:modified>
</cp:coreProperties>
</file>